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01AB9" w14:textId="420C17D9" w:rsidR="004109DB" w:rsidRPr="00E03270" w:rsidRDefault="004109DB" w:rsidP="00B54799">
      <w:pPr>
        <w:pStyle w:val="a5"/>
        <w:suppressLineNumbers/>
        <w:tabs>
          <w:tab w:val="left" w:pos="4251"/>
        </w:tabs>
        <w:suppressAutoHyphens w:val="0"/>
        <w:spacing w:after="120" w:line="240" w:lineRule="auto"/>
        <w:jc w:val="both"/>
        <w:outlineLvl w:val="0"/>
        <w:rPr>
          <w:rFonts w:cs="Microsoft Sans Serif"/>
          <w:color w:val="auto"/>
          <w:lang w:val="en-US" w:eastAsia="ko-KR"/>
        </w:rPr>
      </w:pPr>
    </w:p>
    <w:p w14:paraId="12CDDC37" w14:textId="77777777" w:rsidR="00FB7975" w:rsidRPr="00CD4008" w:rsidRDefault="00A96560" w:rsidP="00B54799">
      <w:pPr>
        <w:pStyle w:val="a5"/>
        <w:suppressLineNumbers/>
        <w:suppressAutoHyphens w:val="0"/>
        <w:spacing w:line="240" w:lineRule="auto"/>
        <w:outlineLvl w:val="0"/>
        <w:rPr>
          <w:rFonts w:cs="Microsoft Sans Serif"/>
          <w:color w:val="auto"/>
        </w:rPr>
      </w:pPr>
      <w:r w:rsidRPr="00CD4008">
        <w:rPr>
          <w:rFonts w:cs="Microsoft Sans Serif"/>
          <w:color w:val="auto"/>
        </w:rPr>
        <w:t xml:space="preserve">Title of </w:t>
      </w:r>
      <w:r w:rsidR="00ED2B5E" w:rsidRPr="00CD4008">
        <w:rPr>
          <w:rFonts w:cs="Microsoft Sans Serif"/>
          <w:color w:val="auto"/>
        </w:rPr>
        <w:t>Paper</w:t>
      </w:r>
      <w:r w:rsidR="00CA369F">
        <w:rPr>
          <w:rFonts w:cs="Microsoft Sans Serif"/>
          <w:color w:val="auto"/>
        </w:rPr>
        <w:t xml:space="preserve"> (</w:t>
      </w:r>
      <w:r w:rsidR="00CA369F" w:rsidRPr="00827882">
        <w:rPr>
          <w:rFonts w:cs="Microsoft Sans Serif"/>
          <w:i/>
          <w:color w:val="auto"/>
        </w:rPr>
        <w:t>Calibri</w:t>
      </w:r>
      <w:r w:rsidR="00CA369F">
        <w:rPr>
          <w:rFonts w:cs="Microsoft Sans Serif"/>
          <w:color w:val="auto"/>
        </w:rPr>
        <w:t xml:space="preserve"> 14p</w:t>
      </w:r>
      <w:r w:rsidR="00CD4008" w:rsidRPr="00CD4008">
        <w:rPr>
          <w:rFonts w:cs="Microsoft Sans Serif"/>
          <w:color w:val="auto"/>
        </w:rPr>
        <w:t>t</w:t>
      </w:r>
      <w:r w:rsidR="00CA369F">
        <w:rPr>
          <w:rFonts w:cs="Microsoft Sans Serif"/>
          <w:color w:val="auto"/>
        </w:rPr>
        <w:t>, b</w:t>
      </w:r>
      <w:r w:rsidR="00CD4008" w:rsidRPr="00CD4008">
        <w:rPr>
          <w:rFonts w:cs="Microsoft Sans Serif"/>
          <w:color w:val="auto"/>
        </w:rPr>
        <w:t>old</w:t>
      </w:r>
      <w:r w:rsidR="00CA369F">
        <w:rPr>
          <w:rFonts w:cs="Microsoft Sans Serif"/>
          <w:color w:val="auto"/>
        </w:rPr>
        <w:t xml:space="preserve">, </w:t>
      </w:r>
      <w:proofErr w:type="spellStart"/>
      <w:r w:rsidR="0041332D">
        <w:rPr>
          <w:rFonts w:cs="Microsoft Sans Serif"/>
          <w:i/>
          <w:color w:val="auto"/>
        </w:rPr>
        <w:t>C</w:t>
      </w:r>
      <w:r w:rsidR="00CD4008" w:rsidRPr="00827882">
        <w:rPr>
          <w:rFonts w:cs="Microsoft Sans Serif"/>
          <w:i/>
          <w:color w:val="auto"/>
        </w:rPr>
        <w:t>ente</w:t>
      </w:r>
      <w:r w:rsidR="009B685B" w:rsidRPr="00827882">
        <w:rPr>
          <w:rFonts w:cs="Microsoft Sans Serif"/>
          <w:i/>
          <w:color w:val="auto"/>
        </w:rPr>
        <w:t>red</w:t>
      </w:r>
      <w:proofErr w:type="spellEnd"/>
      <w:r w:rsidR="00CA369F">
        <w:rPr>
          <w:rFonts w:cs="Microsoft Sans Serif"/>
          <w:color w:val="auto"/>
        </w:rPr>
        <w:t xml:space="preserve"> alignment</w:t>
      </w:r>
      <w:r w:rsidR="009B685B" w:rsidRPr="00CD4008">
        <w:rPr>
          <w:rFonts w:cs="Microsoft Sans Serif"/>
          <w:color w:val="auto"/>
        </w:rPr>
        <w:t>)</w:t>
      </w:r>
      <w:r w:rsidRPr="00CD4008">
        <w:rPr>
          <w:rFonts w:cs="Microsoft Sans Serif"/>
          <w:color w:val="auto"/>
        </w:rPr>
        <w:t>:</w:t>
      </w:r>
    </w:p>
    <w:p w14:paraId="7E85D583" w14:textId="5926D6D2" w:rsidR="00F61FCB" w:rsidRPr="00CD4008" w:rsidRDefault="00ED2B5E" w:rsidP="00F61FCB">
      <w:pPr>
        <w:pStyle w:val="af4"/>
        <w:rPr>
          <w:rFonts w:ascii="Calibri" w:hAnsi="Calibri"/>
          <w:lang w:eastAsia="ko-KR"/>
        </w:rPr>
      </w:pPr>
      <w:r w:rsidRPr="00CD4008">
        <w:rPr>
          <w:rFonts w:ascii="Calibri" w:hAnsi="Calibri"/>
          <w:sz w:val="28"/>
        </w:rPr>
        <w:t>Subtitle</w:t>
      </w:r>
      <w:r w:rsidR="004B4236" w:rsidRPr="00CD4008">
        <w:rPr>
          <w:rFonts w:ascii="Calibri" w:hAnsi="Calibri"/>
          <w:sz w:val="28"/>
        </w:rPr>
        <w:t xml:space="preserve"> </w:t>
      </w:r>
      <w:r w:rsidR="004B4236" w:rsidRPr="00CD4008">
        <w:rPr>
          <w:rFonts w:ascii="Calibri" w:eastAsia="맑은 고딕" w:hAnsi="Calibri"/>
          <w:sz w:val="28"/>
          <w:lang w:eastAsia="ko-KR"/>
        </w:rPr>
        <w:t>t</w:t>
      </w:r>
      <w:r w:rsidR="004B4236" w:rsidRPr="00CD4008">
        <w:rPr>
          <w:rFonts w:ascii="Calibri" w:hAnsi="Calibri"/>
          <w:sz w:val="28"/>
        </w:rPr>
        <w:t xml:space="preserve">itle of </w:t>
      </w:r>
      <w:r w:rsidR="004B4236" w:rsidRPr="00CD4008">
        <w:rPr>
          <w:rFonts w:ascii="Calibri" w:eastAsia="맑은 고딕" w:hAnsi="Calibri"/>
          <w:sz w:val="28"/>
          <w:lang w:eastAsia="ko-KR"/>
        </w:rPr>
        <w:t>p</w:t>
      </w:r>
      <w:r w:rsidR="00B561EA" w:rsidRPr="00CD4008">
        <w:rPr>
          <w:rFonts w:ascii="Calibri" w:hAnsi="Calibri"/>
          <w:sz w:val="28"/>
        </w:rPr>
        <w:t>aper</w:t>
      </w:r>
      <w:r w:rsidR="00BC4AD6">
        <w:rPr>
          <w:rFonts w:ascii="Calibri" w:hAnsi="Calibri"/>
          <w:sz w:val="28"/>
        </w:rPr>
        <w:t xml:space="preserve"> (The same as above)</w:t>
      </w:r>
    </w:p>
    <w:p w14:paraId="6F5CF0E2" w14:textId="77777777" w:rsidR="00A96560" w:rsidRPr="00CD4008" w:rsidRDefault="004109DB" w:rsidP="00F61FCB">
      <w:pPr>
        <w:pStyle w:val="af4"/>
      </w:pPr>
      <w:r w:rsidRPr="00CD4008"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D27308" w:rsidRPr="00CD4008" w14:paraId="3BD204B7" w14:textId="77777777" w:rsidTr="002C21FB">
        <w:tc>
          <w:tcPr>
            <w:tcW w:w="4927" w:type="dxa"/>
            <w:shd w:val="clear" w:color="auto" w:fill="auto"/>
          </w:tcPr>
          <w:p w14:paraId="5B91F653" w14:textId="77777777" w:rsidR="00CD2300" w:rsidRPr="00CD4008" w:rsidRDefault="00CA369F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</w:pPr>
            <w:r>
              <w:rPr>
                <w:rFonts w:ascii="Calibri" w:hAnsi="Calibri" w:cs="Microsoft Sans Serif"/>
                <w:i w:val="0"/>
                <w:iCs w:val="0"/>
                <w:color w:val="auto"/>
                <w:lang w:val="en-GB"/>
              </w:rPr>
              <w:t>First Author (</w:t>
            </w:r>
            <w:r w:rsidRPr="00827882">
              <w:rPr>
                <w:rFonts w:ascii="Calibri" w:hAnsi="Calibri" w:cs="Microsoft Sans Serif"/>
                <w:iCs w:val="0"/>
                <w:color w:val="auto"/>
                <w:lang w:val="en-GB"/>
              </w:rPr>
              <w:t>Calibri</w:t>
            </w:r>
            <w:r>
              <w:rPr>
                <w:rFonts w:ascii="Calibri" w:hAnsi="Calibri" w:cs="Microsoft Sans Serif"/>
                <w:i w:val="0"/>
                <w:iCs w:val="0"/>
                <w:color w:val="auto"/>
                <w:lang w:val="en-GB"/>
              </w:rPr>
              <w:t xml:space="preserve"> 11pt,</w:t>
            </w:r>
            <w:r w:rsidR="0041332D">
              <w:rPr>
                <w:rFonts w:ascii="Calibri" w:hAnsi="Calibri" w:cs="Microsoft Sans Serif"/>
                <w:i w:val="0"/>
                <w:iCs w:val="0"/>
                <w:color w:val="auto"/>
                <w:lang w:val="en-GB"/>
              </w:rPr>
              <w:t xml:space="preserve"> </w:t>
            </w:r>
            <w:proofErr w:type="spellStart"/>
            <w:r w:rsidR="0041332D" w:rsidRPr="0041332D">
              <w:rPr>
                <w:rFonts w:ascii="Calibri" w:hAnsi="Calibri" w:cs="Microsoft Sans Serif"/>
                <w:iCs w:val="0"/>
                <w:color w:val="auto"/>
                <w:lang w:val="en-GB"/>
              </w:rPr>
              <w:t>C</w:t>
            </w:r>
            <w:r w:rsidR="00CD2300" w:rsidRPr="0041332D">
              <w:rPr>
                <w:rFonts w:ascii="Calibri" w:hAnsi="Calibri" w:cs="Microsoft Sans Serif"/>
                <w:iCs w:val="0"/>
                <w:color w:val="auto"/>
                <w:lang w:val="en-GB"/>
              </w:rPr>
              <w:t>entered</w:t>
            </w:r>
            <w:proofErr w:type="spellEnd"/>
            <w:r w:rsidR="00CD2300" w:rsidRPr="00CD4008">
              <w:rPr>
                <w:rFonts w:ascii="Calibri" w:hAnsi="Calibri" w:cs="Microsoft Sans Serif"/>
                <w:i w:val="0"/>
                <w:iCs w:val="0"/>
                <w:color w:val="auto"/>
                <w:lang w:val="en-GB"/>
              </w:rPr>
              <w:t>)</w:t>
            </w:r>
            <w:r w:rsidR="00CD2300" w:rsidRPr="00CD4008">
              <w:rPr>
                <w:rFonts w:ascii="Calibri" w:hAnsi="Calibri" w:cs="Microsoft Sans Serif"/>
                <w:i w:val="0"/>
                <w:iCs w:val="0"/>
                <w:color w:val="auto"/>
                <w:lang w:val="en-GB"/>
              </w:rPr>
              <w:br/>
            </w:r>
            <w:r w:rsidR="00CD2300"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 xml:space="preserve">Department of xxx, University of </w:t>
            </w:r>
            <w:proofErr w:type="spellStart"/>
            <w:r w:rsidR="00CD2300"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>yyy</w:t>
            </w:r>
            <w:proofErr w:type="spellEnd"/>
            <w:r w:rsidR="00CD2300"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>, Country (8-point)</w:t>
            </w:r>
          </w:p>
          <w:p w14:paraId="09A3C178" w14:textId="77777777" w:rsidR="00911BA0" w:rsidRPr="00CD4008" w:rsidRDefault="00C4021C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</w:pPr>
            <w:proofErr w:type="spellStart"/>
            <w:r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>Xxxx</w:t>
            </w:r>
            <w:proofErr w:type="spellEnd"/>
            <w:r w:rsidRPr="00CD4008">
              <w:rPr>
                <w:rFonts w:ascii="Calibri" w:eastAsiaTheme="minorEastAsia" w:hAnsi="Calibri" w:cs="Microsoft Sans Serif"/>
                <w:i w:val="0"/>
                <w:iCs w:val="0"/>
                <w:color w:val="auto"/>
                <w:sz w:val="16"/>
                <w:szCs w:val="16"/>
                <w:lang w:val="en-GB" w:eastAsia="ko-KR"/>
              </w:rPr>
              <w:t xml:space="preserve"> [at]</w:t>
            </w:r>
            <w:r w:rsidR="00583C1F" w:rsidRPr="00CD4008">
              <w:rPr>
                <w:rStyle w:val="a9"/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endnoteReference w:id="1"/>
            </w:r>
            <w:r w:rsidRPr="00CD4008">
              <w:rPr>
                <w:rFonts w:ascii="Calibri" w:eastAsiaTheme="minorEastAsia" w:hAnsi="Calibri" w:cs="Microsoft Sans Serif"/>
                <w:i w:val="0"/>
                <w:iCs w:val="0"/>
                <w:color w:val="auto"/>
                <w:sz w:val="16"/>
                <w:szCs w:val="16"/>
                <w:lang w:val="en-GB" w:eastAsia="ko-KR"/>
              </w:rPr>
              <w:t xml:space="preserve"> </w:t>
            </w:r>
            <w:proofErr w:type="spellStart"/>
            <w:r w:rsidR="00911BA0"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>yyyyyy.zz</w:t>
            </w:r>
            <w:proofErr w:type="spellEnd"/>
          </w:p>
          <w:p w14:paraId="6A41E0F9" w14:textId="77777777" w:rsidR="00CD2300" w:rsidRPr="00CD4008" w:rsidRDefault="00CD2300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</w:pPr>
            <w:r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>http://www.yyyyyy.zz/xxx</w:t>
            </w:r>
          </w:p>
          <w:p w14:paraId="7C609C20" w14:textId="77777777" w:rsidR="00CD2300" w:rsidRPr="00CD4008" w:rsidRDefault="0071535D" w:rsidP="0071535D">
            <w:pPr>
              <w:pStyle w:val="Author"/>
              <w:suppressLineNumbers/>
              <w:tabs>
                <w:tab w:val="left" w:pos="3267"/>
              </w:tabs>
              <w:suppressAutoHyphens w:val="0"/>
              <w:spacing w:before="0" w:line="240" w:lineRule="auto"/>
              <w:jc w:val="left"/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</w:pPr>
            <w:r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ab/>
            </w:r>
          </w:p>
        </w:tc>
        <w:tc>
          <w:tcPr>
            <w:tcW w:w="4928" w:type="dxa"/>
            <w:shd w:val="clear" w:color="auto" w:fill="auto"/>
          </w:tcPr>
          <w:p w14:paraId="21527881" w14:textId="77777777" w:rsidR="00CD2300" w:rsidRPr="00CD4008" w:rsidRDefault="00CD2300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</w:pPr>
            <w:r w:rsidRPr="00CD4008">
              <w:rPr>
                <w:rFonts w:ascii="Calibri" w:hAnsi="Calibri" w:cs="Microsoft Sans Serif"/>
                <w:i w:val="0"/>
                <w:iCs w:val="0"/>
                <w:color w:val="auto"/>
                <w:lang w:val="en-GB"/>
              </w:rPr>
              <w:t>Second Author</w:t>
            </w:r>
            <w:r w:rsidRPr="00CD4008">
              <w:rPr>
                <w:rFonts w:ascii="Calibri" w:hAnsi="Calibri" w:cs="Microsoft Sans Serif"/>
                <w:i w:val="0"/>
                <w:iCs w:val="0"/>
                <w:color w:val="auto"/>
                <w:lang w:val="en-GB"/>
              </w:rPr>
              <w:br/>
            </w:r>
            <w:r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 xml:space="preserve">Department of xxx, University of </w:t>
            </w:r>
            <w:proofErr w:type="spellStart"/>
            <w:r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>yyy</w:t>
            </w:r>
            <w:proofErr w:type="spellEnd"/>
            <w:r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>, Country</w:t>
            </w:r>
          </w:p>
          <w:p w14:paraId="73E5B085" w14:textId="77777777" w:rsidR="00911BA0" w:rsidRPr="00CD4008" w:rsidRDefault="00C4021C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</w:pPr>
            <w:proofErr w:type="spellStart"/>
            <w:r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>Xxxx</w:t>
            </w:r>
            <w:proofErr w:type="spellEnd"/>
            <w:r w:rsidRPr="00CD4008">
              <w:rPr>
                <w:rFonts w:ascii="Calibri" w:eastAsiaTheme="minorEastAsia" w:hAnsi="Calibri" w:cs="Microsoft Sans Serif"/>
                <w:i w:val="0"/>
                <w:iCs w:val="0"/>
                <w:color w:val="auto"/>
                <w:sz w:val="16"/>
                <w:szCs w:val="16"/>
                <w:lang w:val="en-GB" w:eastAsia="ko-KR"/>
              </w:rPr>
              <w:t xml:space="preserve"> [at] </w:t>
            </w:r>
            <w:proofErr w:type="spellStart"/>
            <w:r w:rsidR="00911BA0"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>yyyyyy.zz</w:t>
            </w:r>
            <w:proofErr w:type="spellEnd"/>
          </w:p>
          <w:p w14:paraId="4DB1DF58" w14:textId="77777777" w:rsidR="00CD2300" w:rsidRPr="00CD4008" w:rsidRDefault="00CD2300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</w:pPr>
            <w:r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  <w:t>http://www.yyyyyy.zz/xxxx</w:t>
            </w:r>
          </w:p>
        </w:tc>
      </w:tr>
    </w:tbl>
    <w:p w14:paraId="79B45DBE" w14:textId="77777777" w:rsidR="00EE4DA6" w:rsidRPr="00E157C8" w:rsidRDefault="00EE4DA6" w:rsidP="00EE4DA6">
      <w:pPr>
        <w:pStyle w:val="Abstract"/>
        <w:suppressLineNumbers/>
        <w:suppressAutoHyphens w:val="0"/>
        <w:spacing w:before="0" w:after="120" w:line="240" w:lineRule="auto"/>
        <w:rPr>
          <w:rFonts w:ascii="Calibri" w:hAnsi="Calibri" w:cs="Microsoft Sans Serif"/>
          <w:b/>
          <w:bCs/>
          <w:color w:val="auto"/>
          <w:sz w:val="16"/>
          <w:szCs w:val="16"/>
        </w:rPr>
      </w:pPr>
    </w:p>
    <w:p w14:paraId="177D47EC" w14:textId="77777777" w:rsidR="00BB4EAA" w:rsidRDefault="005C0AF4" w:rsidP="00CA369F">
      <w:pPr>
        <w:pStyle w:val="Abstract"/>
        <w:suppressLineNumbers/>
        <w:suppressAutoHyphens w:val="0"/>
        <w:spacing w:before="120" w:after="120" w:line="240" w:lineRule="auto"/>
        <w:rPr>
          <w:rFonts w:ascii="Calibri" w:eastAsiaTheme="minorEastAsia" w:hAnsi="Calibri" w:cs="Microsoft Sans Serif"/>
          <w:color w:val="auto"/>
          <w:sz w:val="16"/>
          <w:szCs w:val="16"/>
          <w:lang w:val="en-GB" w:eastAsia="ko-KR"/>
        </w:rPr>
      </w:pPr>
      <w:r w:rsidRPr="00CD4008">
        <w:rPr>
          <w:rFonts w:ascii="Calibri" w:eastAsiaTheme="minorEastAsia" w:hAnsi="Calibri" w:cs="Microsoft Sans Serif"/>
          <w:color w:val="auto"/>
          <w:sz w:val="16"/>
          <w:szCs w:val="16"/>
          <w:lang w:val="en-GB" w:eastAsia="ko-KR"/>
        </w:rPr>
        <w:t xml:space="preserve">This is the place for the abstract of the article. </w:t>
      </w:r>
      <w:r w:rsidR="00A96560" w:rsidRPr="00CD4008">
        <w:rPr>
          <w:rFonts w:ascii="Calibri" w:hAnsi="Calibri" w:cs="Microsoft Sans Serif"/>
          <w:color w:val="auto"/>
          <w:sz w:val="16"/>
          <w:szCs w:val="16"/>
          <w:lang w:val="en-GB"/>
        </w:rPr>
        <w:t>There is n</w:t>
      </w:r>
      <w:r w:rsidR="00BB4EAA" w:rsidRPr="00CD4008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o </w:t>
      </w:r>
      <w:r w:rsidR="0084494F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heading </w:t>
      </w:r>
      <w:r w:rsidR="0084494F">
        <w:rPr>
          <w:rFonts w:ascii="Calibri" w:hAnsi="Calibri" w:cs="Microsoft Sans Serif"/>
          <w:i/>
          <w:color w:val="auto"/>
          <w:sz w:val="16"/>
          <w:szCs w:val="16"/>
          <w:lang w:val="en-GB"/>
        </w:rPr>
        <w:t>A</w:t>
      </w:r>
      <w:r w:rsidR="0084494F" w:rsidRPr="0084494F">
        <w:rPr>
          <w:rFonts w:ascii="Calibri" w:hAnsi="Calibri" w:cs="Microsoft Sans Serif"/>
          <w:i/>
          <w:color w:val="auto"/>
          <w:sz w:val="16"/>
          <w:szCs w:val="16"/>
          <w:lang w:val="en-GB"/>
        </w:rPr>
        <w:t>bstract</w:t>
      </w:r>
      <w:r w:rsidR="00BB4EAA" w:rsidRPr="00CD4008">
        <w:rPr>
          <w:rFonts w:ascii="Calibri" w:hAnsi="Calibri" w:cs="Microsoft Sans Serif"/>
          <w:color w:val="auto"/>
          <w:sz w:val="16"/>
          <w:szCs w:val="16"/>
          <w:lang w:val="en-GB"/>
        </w:rPr>
        <w:t>. T</w:t>
      </w:r>
      <w:r w:rsidR="00A96560" w:rsidRPr="00CD4008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he </w:t>
      </w:r>
      <w:r w:rsidR="0084494F">
        <w:rPr>
          <w:rFonts w:ascii="Calibri" w:hAnsi="Calibri" w:cs="Microsoft Sans Serif"/>
          <w:color w:val="auto"/>
          <w:sz w:val="16"/>
          <w:szCs w:val="16"/>
          <w:lang w:val="en-GB"/>
        </w:rPr>
        <w:t>text</w:t>
      </w:r>
      <w:r w:rsidR="00A96560" w:rsidRPr="00CD4008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 is </w:t>
      </w:r>
      <w:r w:rsidR="0084494F">
        <w:rPr>
          <w:rFonts w:ascii="Calibri" w:hAnsi="Calibri" w:cs="Microsoft Sans Serif"/>
          <w:color w:val="auto"/>
          <w:sz w:val="16"/>
          <w:szCs w:val="16"/>
          <w:lang w:val="en-GB"/>
        </w:rPr>
        <w:t>typed</w:t>
      </w:r>
      <w:r w:rsidR="00A96560" w:rsidRPr="00CD4008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 in</w:t>
      </w:r>
      <w:r w:rsidR="00A96560" w:rsidRPr="00827882">
        <w:rPr>
          <w:rFonts w:ascii="Calibri" w:hAnsi="Calibri" w:cs="Microsoft Sans Serif"/>
          <w:i/>
          <w:color w:val="auto"/>
          <w:sz w:val="16"/>
          <w:szCs w:val="16"/>
          <w:lang w:val="en-GB"/>
        </w:rPr>
        <w:t xml:space="preserve"> </w:t>
      </w:r>
      <w:r w:rsidR="00CA369F" w:rsidRPr="00827882">
        <w:rPr>
          <w:rFonts w:ascii="Calibri" w:hAnsi="Calibri" w:cs="Microsoft Sans Serif"/>
          <w:i/>
          <w:color w:val="auto"/>
          <w:sz w:val="16"/>
          <w:szCs w:val="16"/>
          <w:lang w:val="en-GB"/>
        </w:rPr>
        <w:t>Calibri</w:t>
      </w:r>
      <w:r w:rsidR="00CA369F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 8p</w:t>
      </w:r>
      <w:r w:rsidR="00A96560" w:rsidRPr="00CD4008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t </w:t>
      </w:r>
      <w:r w:rsidR="00CA369F" w:rsidRPr="00916073">
        <w:rPr>
          <w:rFonts w:ascii="Calibri" w:hAnsi="Calibri" w:cs="Microsoft Sans Serif"/>
          <w:i/>
          <w:color w:val="auto"/>
          <w:sz w:val="16"/>
          <w:szCs w:val="16"/>
          <w:lang w:val="en-GB"/>
        </w:rPr>
        <w:t>justified</w:t>
      </w:r>
      <w:r w:rsidR="00CA369F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, </w:t>
      </w:r>
      <w:r w:rsidR="00916073" w:rsidRPr="00916073">
        <w:rPr>
          <w:rFonts w:ascii="Calibri" w:hAnsi="Calibri" w:cs="Microsoft Sans Serif"/>
          <w:i/>
          <w:color w:val="auto"/>
          <w:sz w:val="16"/>
          <w:szCs w:val="16"/>
          <w:lang w:val="en-GB"/>
        </w:rPr>
        <w:t>single</w:t>
      </w:r>
      <w:r w:rsidR="00916073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 line spacing</w:t>
      </w:r>
      <w:r w:rsidR="0084494F">
        <w:rPr>
          <w:rFonts w:ascii="Calibri" w:hAnsi="Calibri" w:cs="Microsoft Sans Serif"/>
          <w:color w:val="auto"/>
          <w:sz w:val="16"/>
          <w:szCs w:val="16"/>
          <w:lang w:val="en-GB"/>
        </w:rPr>
        <w:t>,</w:t>
      </w:r>
      <w:r w:rsidR="00916073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 </w:t>
      </w:r>
      <w:r w:rsidR="00CA369F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and 6pt </w:t>
      </w:r>
      <w:r w:rsidR="00C43935">
        <w:rPr>
          <w:rFonts w:ascii="Calibri" w:hAnsi="Calibri" w:cs="Microsoft Sans Serif"/>
          <w:i/>
          <w:color w:val="auto"/>
          <w:sz w:val="16"/>
          <w:szCs w:val="16"/>
          <w:lang w:val="en-GB"/>
        </w:rPr>
        <w:t>B</w:t>
      </w:r>
      <w:r w:rsidR="00CA369F" w:rsidRPr="00916073">
        <w:rPr>
          <w:rFonts w:ascii="Calibri" w:hAnsi="Calibri" w:cs="Microsoft Sans Serif"/>
          <w:i/>
          <w:color w:val="auto"/>
          <w:sz w:val="16"/>
          <w:szCs w:val="16"/>
          <w:lang w:val="en-GB"/>
        </w:rPr>
        <w:t>efore</w:t>
      </w:r>
      <w:r w:rsidR="00C43935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 and A</w:t>
      </w:r>
      <w:r w:rsidR="00CA369F" w:rsidRPr="00916073">
        <w:rPr>
          <w:rFonts w:ascii="Calibri" w:hAnsi="Calibri" w:cs="Microsoft Sans Serif"/>
          <w:i/>
          <w:color w:val="auto"/>
          <w:sz w:val="16"/>
          <w:szCs w:val="16"/>
          <w:lang w:val="en-GB"/>
        </w:rPr>
        <w:t>fter</w:t>
      </w:r>
      <w:r w:rsidR="00916073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 paragraph spacing</w:t>
      </w:r>
      <w:r w:rsidR="00CA369F">
        <w:rPr>
          <w:rFonts w:ascii="Calibri" w:hAnsi="Calibri" w:cs="Microsoft Sans Serif"/>
          <w:color w:val="auto"/>
          <w:sz w:val="16"/>
          <w:szCs w:val="16"/>
          <w:lang w:val="en-GB"/>
        </w:rPr>
        <w:t xml:space="preserve">. </w:t>
      </w:r>
      <w:r w:rsidRPr="00CD4008">
        <w:rPr>
          <w:rFonts w:ascii="Calibri" w:eastAsiaTheme="minorEastAsia" w:hAnsi="Calibri" w:cs="Microsoft Sans Serif"/>
          <w:color w:val="auto"/>
          <w:sz w:val="16"/>
          <w:szCs w:val="16"/>
          <w:lang w:val="en-GB" w:eastAsia="ko-KR"/>
        </w:rPr>
        <w:t xml:space="preserve">If the article is published in </w:t>
      </w:r>
      <w:r w:rsidR="00CA369F">
        <w:rPr>
          <w:rFonts w:ascii="Calibri" w:eastAsiaTheme="minorEastAsia" w:hAnsi="Calibri" w:cs="Microsoft Sans Serif"/>
          <w:color w:val="auto"/>
          <w:sz w:val="16"/>
          <w:szCs w:val="16"/>
          <w:lang w:val="en-GB" w:eastAsia="ko-KR"/>
        </w:rPr>
        <w:t xml:space="preserve">the journal, </w:t>
      </w:r>
      <w:proofErr w:type="spellStart"/>
      <w:r w:rsidRPr="00CA369F">
        <w:rPr>
          <w:rFonts w:ascii="Calibri" w:eastAsiaTheme="minorEastAsia" w:hAnsi="Calibri" w:cs="Microsoft Sans Serif"/>
          <w:i/>
          <w:color w:val="auto"/>
          <w:sz w:val="16"/>
          <w:szCs w:val="16"/>
          <w:lang w:val="en-GB" w:eastAsia="ko-KR"/>
        </w:rPr>
        <w:t>Emille</w:t>
      </w:r>
      <w:proofErr w:type="spellEnd"/>
      <w:r w:rsidRPr="00CD4008">
        <w:rPr>
          <w:rFonts w:ascii="Calibri" w:eastAsiaTheme="minorEastAsia" w:hAnsi="Calibri" w:cs="Microsoft Sans Serif"/>
          <w:color w:val="auto"/>
          <w:sz w:val="16"/>
          <w:szCs w:val="16"/>
          <w:lang w:val="en-GB" w:eastAsia="ko-KR"/>
        </w:rPr>
        <w:t xml:space="preserve">, the abstract will be registered in RILM database. </w:t>
      </w:r>
    </w:p>
    <w:p w14:paraId="2B9F8D33" w14:textId="22F89C8B" w:rsidR="00700146" w:rsidRPr="00CD4008" w:rsidRDefault="00700146" w:rsidP="00CA369F">
      <w:pPr>
        <w:pStyle w:val="Abstract"/>
        <w:suppressLineNumbers/>
        <w:suppressAutoHyphens w:val="0"/>
        <w:spacing w:before="120" w:after="120" w:line="240" w:lineRule="auto"/>
        <w:rPr>
          <w:rFonts w:ascii="Calibri" w:eastAsiaTheme="minorEastAsia" w:hAnsi="Calibri" w:cs="Microsoft Sans Serif"/>
          <w:color w:val="auto"/>
          <w:sz w:val="16"/>
          <w:szCs w:val="16"/>
          <w:lang w:val="en-GB" w:eastAsia="ko-KR"/>
        </w:rPr>
      </w:pPr>
      <w:r w:rsidRPr="00700146">
        <w:rPr>
          <w:rFonts w:ascii="Calibri" w:eastAsiaTheme="minorEastAsia" w:hAnsi="Calibri" w:cs="Microsoft Sans Serif"/>
          <w:b/>
          <w:color w:val="auto"/>
          <w:sz w:val="16"/>
          <w:szCs w:val="16"/>
          <w:lang w:val="en-GB" w:eastAsia="ko-KR"/>
        </w:rPr>
        <w:t>Keywords:</w:t>
      </w:r>
      <w:r>
        <w:rPr>
          <w:rFonts w:ascii="Calibri" w:eastAsiaTheme="minorEastAsia" w:hAnsi="Calibri" w:cs="Microsoft Sans Serif"/>
          <w:color w:val="auto"/>
          <w:sz w:val="16"/>
          <w:szCs w:val="16"/>
          <w:lang w:val="en-GB" w:eastAsia="ko-KR"/>
        </w:rPr>
        <w:t xml:space="preserve"> Please put some keywords of your paper here.</w:t>
      </w:r>
    </w:p>
    <w:p w14:paraId="3C3CF2FD" w14:textId="77777777" w:rsidR="00EE4DA6" w:rsidRPr="00CD4008" w:rsidRDefault="00EE4DA6" w:rsidP="00EE4DA6">
      <w:pPr>
        <w:pStyle w:val="Abstract"/>
        <w:suppressLineNumbers/>
        <w:suppressAutoHyphens w:val="0"/>
        <w:spacing w:before="0" w:after="120" w:line="240" w:lineRule="auto"/>
        <w:rPr>
          <w:rFonts w:ascii="Calibri" w:hAnsi="Calibri" w:cs="Microsoft Sans Serif"/>
          <w:color w:val="auto"/>
          <w:sz w:val="16"/>
          <w:szCs w:val="16"/>
          <w:lang w:val="en-GB"/>
        </w:rPr>
      </w:pPr>
    </w:p>
    <w:p w14:paraId="0942ADFA" w14:textId="77777777" w:rsidR="00BB4EAA" w:rsidRPr="00CD4008" w:rsidRDefault="00BB4EAA" w:rsidP="00EE4DA6">
      <w:pPr>
        <w:pStyle w:val="Abstract"/>
        <w:suppressLineNumbers/>
        <w:suppressAutoHyphens w:val="0"/>
        <w:spacing w:before="0" w:after="120" w:line="240" w:lineRule="auto"/>
        <w:rPr>
          <w:rFonts w:ascii="Calibri" w:hAnsi="Calibri" w:cs="Microsoft Sans Serif"/>
          <w:color w:val="auto"/>
          <w:sz w:val="16"/>
          <w:szCs w:val="16"/>
          <w:lang w:val="en-GB"/>
        </w:rPr>
        <w:sectPr w:rsidR="00BB4EAA" w:rsidRPr="00CD4008" w:rsidSect="00A3165B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endnotePr>
            <w:numFmt w:val="decimal"/>
          </w:endnotePr>
          <w:pgSz w:w="11907" w:h="16840" w:code="9"/>
          <w:pgMar w:top="1588" w:right="964" w:bottom="2098" w:left="1304" w:header="1134" w:footer="1134" w:gutter="0"/>
          <w:cols w:space="288" w:equalWidth="0">
            <w:col w:w="9639"/>
          </w:cols>
          <w:noEndnote/>
          <w:titlePg/>
          <w:docGrid w:linePitch="272"/>
        </w:sectPr>
      </w:pPr>
    </w:p>
    <w:p w14:paraId="5E191008" w14:textId="77777777" w:rsidR="00962F2E" w:rsidRDefault="0044254C" w:rsidP="00837757">
      <w:pPr>
        <w:pStyle w:val="Body"/>
      </w:pPr>
      <w:r>
        <w:t>Here is the starting place of your body text</w:t>
      </w:r>
      <w:r w:rsidR="00A96560" w:rsidRPr="00CD4008">
        <w:t xml:space="preserve">. </w:t>
      </w:r>
      <w:r w:rsidR="000B1016" w:rsidRPr="00CD4008">
        <w:rPr>
          <w:lang w:eastAsia="ko-KR"/>
        </w:rPr>
        <w:t xml:space="preserve">Please </w:t>
      </w:r>
      <w:r>
        <w:rPr>
          <w:lang w:eastAsia="ko-KR"/>
        </w:rPr>
        <w:t>begin with</w:t>
      </w:r>
      <w:r w:rsidR="000B1016" w:rsidRPr="00CD4008">
        <w:rPr>
          <w:lang w:eastAsia="ko-KR"/>
        </w:rPr>
        <w:t xml:space="preserve"> </w:t>
      </w:r>
      <w:r>
        <w:rPr>
          <w:lang w:eastAsia="ko-KR"/>
        </w:rPr>
        <w:t>an introductory paragraph with no</w:t>
      </w:r>
      <w:r w:rsidR="00CA369F">
        <w:rPr>
          <w:lang w:eastAsia="ko-KR"/>
        </w:rPr>
        <w:t xml:space="preserve"> </w:t>
      </w:r>
      <w:r w:rsidR="000B1016" w:rsidRPr="00CD4008">
        <w:rPr>
          <w:lang w:eastAsia="ko-KR"/>
        </w:rPr>
        <w:t xml:space="preserve">primary heading. </w:t>
      </w:r>
      <w:r w:rsidR="00CA369F">
        <w:t xml:space="preserve">The </w:t>
      </w:r>
      <w:r w:rsidR="00962F2E">
        <w:t xml:space="preserve">body </w:t>
      </w:r>
      <w:r w:rsidR="00CA369F">
        <w:t xml:space="preserve">text is set in </w:t>
      </w:r>
      <w:r w:rsidR="00CA369F" w:rsidRPr="00827882">
        <w:rPr>
          <w:i/>
        </w:rPr>
        <w:t>Calibri</w:t>
      </w:r>
      <w:r w:rsidR="00CA369F">
        <w:t xml:space="preserve"> 10pt, </w:t>
      </w:r>
      <w:r w:rsidR="0041332D">
        <w:rPr>
          <w:i/>
        </w:rPr>
        <w:t>J</w:t>
      </w:r>
      <w:r w:rsidR="00EE4DA6" w:rsidRPr="00916073">
        <w:rPr>
          <w:i/>
        </w:rPr>
        <w:t>ustified</w:t>
      </w:r>
      <w:r w:rsidR="00CA369F">
        <w:t xml:space="preserve">, and </w:t>
      </w:r>
      <w:r w:rsidR="0041332D">
        <w:rPr>
          <w:i/>
        </w:rPr>
        <w:t>S</w:t>
      </w:r>
      <w:r w:rsidR="00962F2E" w:rsidRPr="00916073">
        <w:rPr>
          <w:i/>
        </w:rPr>
        <w:t>ingle</w:t>
      </w:r>
      <w:r w:rsidR="00196E4D">
        <w:t xml:space="preserve"> line spacing</w:t>
      </w:r>
      <w:r w:rsidR="00962F2E">
        <w:t xml:space="preserve"> with </w:t>
      </w:r>
      <w:r w:rsidR="00CA369F">
        <w:t xml:space="preserve">6pt </w:t>
      </w:r>
      <w:r w:rsidR="00C43935">
        <w:rPr>
          <w:i/>
        </w:rPr>
        <w:t>B</w:t>
      </w:r>
      <w:r w:rsidR="00962F2E" w:rsidRPr="00827882">
        <w:rPr>
          <w:i/>
        </w:rPr>
        <w:t>efore</w:t>
      </w:r>
      <w:r w:rsidR="00962F2E">
        <w:t xml:space="preserve"> spacing</w:t>
      </w:r>
      <w:r w:rsidR="00EE4DA6" w:rsidRPr="00CD4008">
        <w:t xml:space="preserve">. </w:t>
      </w:r>
      <w:r w:rsidR="001A78EF">
        <w:t xml:space="preserve">Please refer to Figure 1 to arrange </w:t>
      </w:r>
      <w:r>
        <w:t xml:space="preserve">each </w:t>
      </w:r>
      <w:r w:rsidR="001A78EF">
        <w:t>faithfully.</w:t>
      </w:r>
    </w:p>
    <w:p w14:paraId="0288F64D" w14:textId="77777777" w:rsidR="00BA1A0D" w:rsidRDefault="00BA1A0D" w:rsidP="00BA1A0D">
      <w:pPr>
        <w:pStyle w:val="a3"/>
        <w:spacing w:after="0"/>
        <w:jc w:val="center"/>
      </w:pPr>
      <w:r w:rsidRPr="00BA1A0D">
        <w:rPr>
          <w:noProof/>
          <w:lang w:val="en-US" w:eastAsia="en-US"/>
        </w:rPr>
        <w:drawing>
          <wp:inline distT="0" distB="0" distL="0" distR="0" wp14:anchorId="41C13EAF" wp14:editId="47FAF5DD">
            <wp:extent cx="2448000" cy="244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스크린샷 2017-07-08 오후 2.33.1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90F5" w14:textId="77777777" w:rsidR="00827941" w:rsidRPr="00CD4008" w:rsidRDefault="00827941" w:rsidP="00BA1A0D">
      <w:pPr>
        <w:pStyle w:val="a3"/>
        <w:rPr>
          <w:rFonts w:eastAsiaTheme="minorEastAsia"/>
          <w:lang w:eastAsia="ko-KR"/>
        </w:rPr>
      </w:pPr>
      <w:r w:rsidRPr="00CD4008">
        <w:rPr>
          <w:b/>
          <w:bCs/>
        </w:rPr>
        <w:t xml:space="preserve">Figure 1. </w:t>
      </w:r>
      <w:r>
        <w:t>Body text paragraph.</w:t>
      </w:r>
    </w:p>
    <w:p w14:paraId="2F8EEE8F" w14:textId="77777777" w:rsidR="00827941" w:rsidRPr="00CD4008" w:rsidRDefault="00CD4F87" w:rsidP="00837757">
      <w:pPr>
        <w:pStyle w:val="Body"/>
      </w:pPr>
      <w:r>
        <w:t xml:space="preserve">Our </w:t>
      </w:r>
      <w:r w:rsidR="00E80F7E">
        <w:t>documents</w:t>
      </w:r>
      <w:r>
        <w:t xml:space="preserve"> are based on APA style</w:t>
      </w:r>
      <w:r w:rsidR="00E80F7E">
        <w:t xml:space="preserve">. If you need </w:t>
      </w:r>
      <w:r w:rsidR="0044254C">
        <w:t xml:space="preserve">any </w:t>
      </w:r>
      <w:r w:rsidR="00E80F7E">
        <w:t>instructions</w:t>
      </w:r>
      <w:r w:rsidR="0044254C">
        <w:t xml:space="preserve"> other than we stated here</w:t>
      </w:r>
      <w:r w:rsidR="00E80F7E">
        <w:t xml:space="preserve">, you can </w:t>
      </w:r>
      <w:r w:rsidR="0044254C">
        <w:t xml:space="preserve">generally </w:t>
      </w:r>
      <w:r w:rsidR="00E80F7E">
        <w:t xml:space="preserve">follow </w:t>
      </w:r>
      <w:r w:rsidR="0044254C">
        <w:t>APA</w:t>
      </w:r>
      <w:r w:rsidR="00E80F7E">
        <w:t xml:space="preserve"> style or</w:t>
      </w:r>
      <w:r w:rsidR="00BF21AB">
        <w:t xml:space="preserve"> </w:t>
      </w:r>
      <w:r w:rsidR="00E80F7E">
        <w:t>feel free to consult with us by</w:t>
      </w:r>
      <w:r w:rsidR="0044254C">
        <w:t xml:space="preserve"> email:</w:t>
      </w:r>
      <w:r w:rsidR="00E80F7E">
        <w:t xml:space="preserve"> </w:t>
      </w:r>
      <w:proofErr w:type="spellStart"/>
      <w:r w:rsidR="00E80F7E" w:rsidRPr="00E80F7E">
        <w:rPr>
          <w:i/>
        </w:rPr>
        <w:t>emille</w:t>
      </w:r>
      <w:proofErr w:type="spellEnd"/>
      <w:r w:rsidR="00E80F7E" w:rsidRPr="00E80F7E">
        <w:rPr>
          <w:i/>
        </w:rPr>
        <w:t>[at]keams.org</w:t>
      </w:r>
      <w:r w:rsidR="00E80F7E">
        <w:t>.</w:t>
      </w:r>
      <w:r w:rsidR="00827941" w:rsidRPr="00CD4008">
        <w:t xml:space="preserve"> </w:t>
      </w:r>
    </w:p>
    <w:p w14:paraId="1962AF7B" w14:textId="77777777" w:rsidR="00827941" w:rsidRPr="00827941" w:rsidRDefault="00827882" w:rsidP="00215636">
      <w:pPr>
        <w:pStyle w:val="Head1primaryheading"/>
        <w:rPr>
          <w:lang w:val="en-GB"/>
        </w:rPr>
      </w:pPr>
      <w:r>
        <w:rPr>
          <w:lang w:val="en-GB"/>
        </w:rPr>
        <w:t>Formatting S</w:t>
      </w:r>
      <w:r w:rsidR="00827941" w:rsidRPr="00CD4008">
        <w:rPr>
          <w:lang w:val="en-GB"/>
        </w:rPr>
        <w:t>ummary</w:t>
      </w:r>
    </w:p>
    <w:p w14:paraId="79F2B8C1" w14:textId="77777777" w:rsidR="00962F2E" w:rsidRPr="00CD4008" w:rsidRDefault="00962F2E" w:rsidP="00962F2E">
      <w:pPr>
        <w:pStyle w:val="Head2secondaryheading"/>
      </w:pPr>
      <w:r w:rsidRPr="00CD4008">
        <w:t>F</w:t>
      </w:r>
      <w:r w:rsidR="00827882">
        <w:t>onts and S</w:t>
      </w:r>
      <w:r w:rsidRPr="00CD4008">
        <w:t>tyles</w:t>
      </w:r>
    </w:p>
    <w:p w14:paraId="6FA6B15B" w14:textId="77777777" w:rsidR="00962F2E" w:rsidRDefault="00827882" w:rsidP="00837757">
      <w:pPr>
        <w:pStyle w:val="Body"/>
      </w:pPr>
      <w:r>
        <w:t xml:space="preserve">All types of font in your paper are </w:t>
      </w:r>
      <w:r w:rsidR="00962F2E" w:rsidRPr="00827882">
        <w:rPr>
          <w:i/>
        </w:rPr>
        <w:t>Calibri</w:t>
      </w:r>
      <w:r w:rsidR="00827941">
        <w:t xml:space="preserve"> </w:t>
      </w:r>
      <w:r w:rsidR="00AF4E31">
        <w:t xml:space="preserve">except for the font of headers, </w:t>
      </w:r>
      <w:r w:rsidRPr="00827882">
        <w:rPr>
          <w:i/>
        </w:rPr>
        <w:t>Verdana</w:t>
      </w:r>
      <w:r w:rsidR="00AF4E31">
        <w:t>.</w:t>
      </w:r>
      <w:r w:rsidR="00962F2E" w:rsidRPr="00CD4008">
        <w:t xml:space="preserve"> </w:t>
      </w:r>
      <w:r w:rsidR="00AF4E31">
        <w:t>T</w:t>
      </w:r>
      <w:r w:rsidR="00827941">
        <w:t>he b</w:t>
      </w:r>
      <w:r w:rsidR="00962F2E" w:rsidRPr="00CD4008">
        <w:t>old-</w:t>
      </w:r>
      <w:r w:rsidR="00827941">
        <w:t>style</w:t>
      </w:r>
      <w:r w:rsidR="00962F2E" w:rsidRPr="00CD4008">
        <w:t xml:space="preserve"> </w:t>
      </w:r>
      <w:r w:rsidR="0044254C">
        <w:t>should be</w:t>
      </w:r>
      <w:r w:rsidR="00827941">
        <w:t xml:space="preserve"> </w:t>
      </w:r>
      <w:r w:rsidR="00962F2E" w:rsidRPr="00CD4008">
        <w:t xml:space="preserve">used for </w:t>
      </w:r>
      <w:r w:rsidR="00AF4E31">
        <w:t xml:space="preserve">all </w:t>
      </w:r>
      <w:r w:rsidR="00BA1A0D">
        <w:t xml:space="preserve">kinds of </w:t>
      </w:r>
      <w:r w:rsidR="00962F2E" w:rsidRPr="00CD4008">
        <w:t>headings</w:t>
      </w:r>
      <w:r w:rsidR="001E447B">
        <w:t>.</w:t>
      </w:r>
      <w:r w:rsidR="00A86B15">
        <w:t xml:space="preserve"> P</w:t>
      </w:r>
      <w:r w:rsidR="00AF4E31">
        <w:t xml:space="preserve">roper names, </w:t>
      </w:r>
      <w:r w:rsidR="00962F2E" w:rsidRPr="00CD4008">
        <w:t>terms borrowed from other languages</w:t>
      </w:r>
      <w:r w:rsidR="00AF4E31">
        <w:t>,</w:t>
      </w:r>
      <w:r w:rsidR="001A78EF">
        <w:t xml:space="preserve"> and</w:t>
      </w:r>
      <w:r>
        <w:t xml:space="preserve"> any particular words</w:t>
      </w:r>
      <w:r w:rsidR="00962F2E" w:rsidRPr="00CD4008">
        <w:t xml:space="preserve"> </w:t>
      </w:r>
      <w:r w:rsidR="00AF4E31">
        <w:t xml:space="preserve">such as </w:t>
      </w:r>
      <w:r w:rsidR="00AF4E31">
        <w:t>technical or unusual terms</w:t>
      </w:r>
      <w:r w:rsidR="00962F2E" w:rsidRPr="00CD4008">
        <w:t xml:space="preserve"> or </w:t>
      </w:r>
      <w:r>
        <w:t>phrases to emphasize</w:t>
      </w:r>
      <w:r w:rsidR="00A86B15">
        <w:t xml:space="preserve"> are to be italicised</w:t>
      </w:r>
      <w:r w:rsidR="00AF4E31">
        <w:t xml:space="preserve">. </w:t>
      </w:r>
      <w:r w:rsidR="0084494F">
        <w:t>Double q</w:t>
      </w:r>
      <w:r w:rsidR="00AF4E31">
        <w:t>uotation marks</w:t>
      </w:r>
      <w:r w:rsidR="00962F2E" w:rsidRPr="00CD4008">
        <w:t xml:space="preserve"> </w:t>
      </w:r>
      <w:r w:rsidR="00A86B15">
        <w:t>are put for</w:t>
      </w:r>
      <w:r>
        <w:t xml:space="preserve"> </w:t>
      </w:r>
      <w:r w:rsidR="00962F2E" w:rsidRPr="00CD4008">
        <w:t>specific person</w:t>
      </w:r>
      <w:r>
        <w:t>s</w:t>
      </w:r>
      <w:r w:rsidR="00962F2E" w:rsidRPr="00CD4008">
        <w:t xml:space="preserve"> or group</w:t>
      </w:r>
      <w:r>
        <w:t>s</w:t>
      </w:r>
      <w:r w:rsidR="00916073">
        <w:t xml:space="preserve"> of people when their identities are</w:t>
      </w:r>
      <w:r w:rsidR="00962F2E" w:rsidRPr="00CD4008">
        <w:t xml:space="preserve"> </w:t>
      </w:r>
      <w:r>
        <w:t>essential in your</w:t>
      </w:r>
      <w:r w:rsidR="00962F2E" w:rsidRPr="00CD4008">
        <w:t xml:space="preserve"> text.</w:t>
      </w:r>
    </w:p>
    <w:p w14:paraId="68EEE9F7" w14:textId="77777777" w:rsidR="00BF21AB" w:rsidRPr="00CD4008" w:rsidRDefault="00BF21AB" w:rsidP="00BF21AB">
      <w:pPr>
        <w:pStyle w:val="Head2secondaryheading"/>
      </w:pPr>
      <w:r>
        <w:t>Header and Footer</w:t>
      </w:r>
    </w:p>
    <w:p w14:paraId="309296F4" w14:textId="487D21C3" w:rsidR="002121B1" w:rsidRDefault="00203F25" w:rsidP="00837757">
      <w:pPr>
        <w:pStyle w:val="Body"/>
      </w:pPr>
      <w:r>
        <w:t>There is neither</w:t>
      </w:r>
      <w:r w:rsidR="00BF21AB">
        <w:t xml:space="preserve"> header </w:t>
      </w:r>
      <w:r>
        <w:t>nor footer in the first page. In headers,</w:t>
      </w:r>
      <w:r w:rsidR="00BF21AB">
        <w:t xml:space="preserve"> </w:t>
      </w:r>
      <w:r w:rsidR="00FE3B7C">
        <w:t xml:space="preserve">your name and title should appear from the second page in </w:t>
      </w:r>
      <w:r w:rsidR="00FE3B7C" w:rsidRPr="002121B1">
        <w:rPr>
          <w:i/>
        </w:rPr>
        <w:t>Verdana</w:t>
      </w:r>
      <w:r w:rsidR="00FE3B7C">
        <w:t xml:space="preserve"> 7pt, </w:t>
      </w:r>
      <w:r w:rsidR="002121B1" w:rsidRPr="002121B1">
        <w:rPr>
          <w:i/>
        </w:rPr>
        <w:t>L</w:t>
      </w:r>
      <w:r w:rsidR="00FE3B7C" w:rsidRPr="002121B1">
        <w:rPr>
          <w:i/>
        </w:rPr>
        <w:t>e</w:t>
      </w:r>
      <w:r w:rsidR="002121B1" w:rsidRPr="002121B1">
        <w:rPr>
          <w:i/>
        </w:rPr>
        <w:t>ft</w:t>
      </w:r>
      <w:r w:rsidR="002121B1">
        <w:t xml:space="preserve"> alignment in even pages</w:t>
      </w:r>
      <w:r w:rsidR="001A78EF">
        <w:t>,</w:t>
      </w:r>
      <w:r w:rsidR="002121B1">
        <w:t xml:space="preserve"> and</w:t>
      </w:r>
      <w:r w:rsidR="002121B1" w:rsidRPr="002121B1">
        <w:rPr>
          <w:i/>
        </w:rPr>
        <w:t xml:space="preserve"> R</w:t>
      </w:r>
      <w:r w:rsidR="00FE3B7C" w:rsidRPr="002121B1">
        <w:rPr>
          <w:i/>
        </w:rPr>
        <w:t>ight</w:t>
      </w:r>
      <w:r w:rsidR="00FE3B7C">
        <w:t xml:space="preserve"> alignment in odd pages. </w:t>
      </w:r>
      <w:r w:rsidR="002121B1">
        <w:t>The</w:t>
      </w:r>
      <w:r>
        <w:t xml:space="preserve"> f</w:t>
      </w:r>
      <w:r w:rsidR="002121B1">
        <w:t xml:space="preserve">ooter shows </w:t>
      </w:r>
      <w:r>
        <w:t xml:space="preserve">page numbers and </w:t>
      </w:r>
      <w:r w:rsidR="002121B1">
        <w:t xml:space="preserve">the title of the proceedings with our conference name in </w:t>
      </w:r>
      <w:r w:rsidR="002121B1" w:rsidRPr="00203F25">
        <w:rPr>
          <w:i/>
        </w:rPr>
        <w:t>Calibri</w:t>
      </w:r>
      <w:r w:rsidR="002121B1">
        <w:t xml:space="preserve"> 8pt</w:t>
      </w:r>
      <w:r>
        <w:t xml:space="preserve"> in the same alignments as headers</w:t>
      </w:r>
      <w:r w:rsidR="006F39BD">
        <w:t>’</w:t>
      </w:r>
      <w:r w:rsidR="002121B1">
        <w:t xml:space="preserve">. </w:t>
      </w:r>
      <w:r w:rsidR="00FE3B7C">
        <w:t xml:space="preserve">To do so, all three boxes in </w:t>
      </w:r>
      <w:r w:rsidR="00FE3B7C" w:rsidRPr="00FE3B7C">
        <w:rPr>
          <w:i/>
        </w:rPr>
        <w:t>Design</w:t>
      </w:r>
      <w:r w:rsidR="00FE3B7C">
        <w:t xml:space="preserve"> of </w:t>
      </w:r>
      <w:r w:rsidR="00FE3B7C" w:rsidRPr="00FE3B7C">
        <w:rPr>
          <w:i/>
        </w:rPr>
        <w:t xml:space="preserve">Header and Footer Tools </w:t>
      </w:r>
      <w:r w:rsidR="00FE3B7C">
        <w:t xml:space="preserve">should be checked for 1. </w:t>
      </w:r>
      <w:r w:rsidR="00FE3B7C" w:rsidRPr="006F39BD">
        <w:rPr>
          <w:i/>
        </w:rPr>
        <w:t>Different First Page</w:t>
      </w:r>
      <w:r w:rsidR="00FE3B7C">
        <w:t xml:space="preserve">, 2. </w:t>
      </w:r>
      <w:r w:rsidR="00FE3B7C" w:rsidRPr="006F39BD">
        <w:rPr>
          <w:i/>
        </w:rPr>
        <w:t>Different Odd &amp; Even Pages</w:t>
      </w:r>
      <w:r w:rsidR="00FE3B7C">
        <w:t xml:space="preserve">, and 3. </w:t>
      </w:r>
      <w:r w:rsidR="00FE3B7C" w:rsidRPr="006F39BD">
        <w:rPr>
          <w:i/>
        </w:rPr>
        <w:t>Show Different Text</w:t>
      </w:r>
      <w:r w:rsidR="00FE3B7C">
        <w:t xml:space="preserve">. </w:t>
      </w:r>
      <w:r w:rsidR="002121B1">
        <w:t xml:space="preserve">The </w:t>
      </w:r>
      <w:r w:rsidR="002121B1" w:rsidRPr="002121B1">
        <w:rPr>
          <w:i/>
        </w:rPr>
        <w:t>Position</w:t>
      </w:r>
      <w:r w:rsidR="002121B1">
        <w:t xml:space="preserve"> of the tools is 2 cm for both </w:t>
      </w:r>
      <w:r w:rsidR="002121B1" w:rsidRPr="002121B1">
        <w:rPr>
          <w:i/>
        </w:rPr>
        <w:t>Header from Top</w:t>
      </w:r>
      <w:r w:rsidR="002121B1">
        <w:t xml:space="preserve"> and </w:t>
      </w:r>
      <w:r w:rsidR="002121B1" w:rsidRPr="002121B1">
        <w:rPr>
          <w:i/>
        </w:rPr>
        <w:t>Footer from Bottom</w:t>
      </w:r>
      <w:r w:rsidR="002121B1">
        <w:t xml:space="preserve">. </w:t>
      </w:r>
    </w:p>
    <w:p w14:paraId="02B5C98A" w14:textId="77777777" w:rsidR="00BF21AB" w:rsidRPr="00CD4008" w:rsidRDefault="002121B1" w:rsidP="00837757">
      <w:pPr>
        <w:pStyle w:val="Body"/>
      </w:pPr>
      <w:r>
        <w:t>In fact, w</w:t>
      </w:r>
      <w:r w:rsidR="00BF21AB">
        <w:t xml:space="preserve">e </w:t>
      </w:r>
      <w:r>
        <w:t xml:space="preserve">already </w:t>
      </w:r>
      <w:r w:rsidR="00BF21AB">
        <w:t xml:space="preserve">set them in this document, so </w:t>
      </w:r>
      <w:r>
        <w:t>all</w:t>
      </w:r>
      <w:r w:rsidR="00BF21AB">
        <w:t xml:space="preserve"> you </w:t>
      </w:r>
      <w:r>
        <w:t xml:space="preserve">need to do is </w:t>
      </w:r>
      <w:r w:rsidR="006F39BD">
        <w:t>just</w:t>
      </w:r>
      <w:r>
        <w:t xml:space="preserve"> to</w:t>
      </w:r>
      <w:r w:rsidR="00BF21AB">
        <w:t xml:space="preserve"> type your name and title</w:t>
      </w:r>
      <w:r w:rsidR="00203F25">
        <w:t xml:space="preserve"> once</w:t>
      </w:r>
      <w:r w:rsidR="00BF21AB">
        <w:t>.</w:t>
      </w:r>
      <w:r w:rsidR="00203F25">
        <w:t xml:space="preserve"> In case of any problem, </w:t>
      </w:r>
      <w:r w:rsidR="0044254C">
        <w:t>you can go through the points</w:t>
      </w:r>
      <w:r w:rsidR="0041332D">
        <w:t xml:space="preserve"> above, and check </w:t>
      </w:r>
      <w:r w:rsidR="0044254C">
        <w:t xml:space="preserve">out </w:t>
      </w:r>
      <w:r w:rsidR="0041332D">
        <w:t xml:space="preserve">if </w:t>
      </w:r>
      <w:r w:rsidR="0092728D">
        <w:t>its text</w:t>
      </w:r>
      <w:r w:rsidR="0041332D">
        <w:t xml:space="preserve"> indicates </w:t>
      </w:r>
      <w:r w:rsidR="0041332D" w:rsidRPr="0041332D">
        <w:rPr>
          <w:i/>
        </w:rPr>
        <w:t>Single</w:t>
      </w:r>
      <w:r w:rsidR="0041332D">
        <w:t xml:space="preserve"> line spacing and </w:t>
      </w:r>
      <w:r w:rsidR="0092728D">
        <w:t xml:space="preserve">if </w:t>
      </w:r>
      <w:r w:rsidR="0041332D">
        <w:t xml:space="preserve">all </w:t>
      </w:r>
      <w:r w:rsidR="0041332D" w:rsidRPr="0092728D">
        <w:rPr>
          <w:i/>
        </w:rPr>
        <w:t>Indentation</w:t>
      </w:r>
      <w:r w:rsidR="0041332D">
        <w:t xml:space="preserve"> and </w:t>
      </w:r>
      <w:r w:rsidR="0041332D" w:rsidRPr="0092728D">
        <w:rPr>
          <w:i/>
        </w:rPr>
        <w:t>Spacing</w:t>
      </w:r>
      <w:r w:rsidR="0041332D">
        <w:t xml:space="preserve"> values are 0. </w:t>
      </w:r>
    </w:p>
    <w:p w14:paraId="13015DC5" w14:textId="77777777" w:rsidR="00962F2E" w:rsidRPr="00CD4008" w:rsidRDefault="00827882" w:rsidP="00962F2E">
      <w:pPr>
        <w:pStyle w:val="Head2secondaryheading"/>
      </w:pPr>
      <w:r>
        <w:t>Page Layout</w:t>
      </w:r>
    </w:p>
    <w:p w14:paraId="36770F9B" w14:textId="77777777" w:rsidR="00962F2E" w:rsidRPr="00CD4008" w:rsidRDefault="000703DB" w:rsidP="00837757">
      <w:pPr>
        <w:pStyle w:val="Body"/>
      </w:pPr>
      <w:r>
        <w:t xml:space="preserve">The size is A4, </w:t>
      </w:r>
      <w:r w:rsidRPr="00CD4008">
        <w:t xml:space="preserve">21.0 x 29.7 </w:t>
      </w:r>
      <w:proofErr w:type="gramStart"/>
      <w:r w:rsidRPr="00CD4008">
        <w:t>cm</w:t>
      </w:r>
      <w:r w:rsidR="00043C17">
        <w:t>(</w:t>
      </w:r>
      <w:proofErr w:type="gramEnd"/>
      <w:r w:rsidRPr="00CD4008">
        <w:t>8.3 × 11.7 inches</w:t>
      </w:r>
      <w:r w:rsidR="00043C17">
        <w:t>)</w:t>
      </w:r>
      <w:r w:rsidRPr="00CD4008">
        <w:t xml:space="preserve">. </w:t>
      </w:r>
      <w:r>
        <w:t xml:space="preserve">The margins are </w:t>
      </w:r>
      <w:r w:rsidRPr="00965358">
        <w:rPr>
          <w:i/>
        </w:rPr>
        <w:t>Mirrored</w:t>
      </w:r>
      <w:r>
        <w:t xml:space="preserve"> – Top 2.8 cm</w:t>
      </w:r>
      <w:r w:rsidR="00965358">
        <w:t xml:space="preserve"> </w:t>
      </w:r>
      <w:r>
        <w:t>-</w:t>
      </w:r>
      <w:r w:rsidR="00965358">
        <w:t xml:space="preserve"> Bottom </w:t>
      </w:r>
      <w:r>
        <w:t xml:space="preserve">3.7 </w:t>
      </w:r>
      <w:r w:rsidR="00731F51">
        <w:t>cm</w:t>
      </w:r>
      <w:r>
        <w:t xml:space="preserve">- </w:t>
      </w:r>
      <w:r w:rsidR="00965358">
        <w:t>Inside</w:t>
      </w:r>
      <w:r>
        <w:t xml:space="preserve"> 2.3 cm </w:t>
      </w:r>
      <w:r w:rsidR="00965358">
        <w:t xml:space="preserve">– Outside </w:t>
      </w:r>
      <w:r>
        <w:t>1.7</w:t>
      </w:r>
      <w:r w:rsidR="00965358">
        <w:t xml:space="preserve"> cm</w:t>
      </w:r>
      <w:r>
        <w:t xml:space="preserve">. </w:t>
      </w:r>
      <w:r w:rsidR="0084494F">
        <w:t>Y</w:t>
      </w:r>
      <w:r w:rsidR="00965358">
        <w:t xml:space="preserve">ou </w:t>
      </w:r>
      <w:r w:rsidR="001926A9">
        <w:t>can see them in inches below</w:t>
      </w:r>
      <w:r w:rsidR="00965358">
        <w:t>. You can simply choose it from the margins’ dropdown menu, since it has already</w:t>
      </w:r>
      <w:r w:rsidR="00F645EB">
        <w:t xml:space="preserve"> </w:t>
      </w:r>
      <w:proofErr w:type="spellStart"/>
      <w:r w:rsidR="00F645EB">
        <w:t>pre</w:t>
      </w:r>
      <w:r w:rsidR="00965358">
        <w:t>set</w:t>
      </w:r>
      <w:proofErr w:type="spellEnd"/>
      <w:r w:rsidR="00965358">
        <w:t xml:space="preserve"> in program. </w:t>
      </w:r>
    </w:p>
    <w:tbl>
      <w:tblPr>
        <w:tblW w:w="467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6"/>
        <w:gridCol w:w="715"/>
        <w:gridCol w:w="716"/>
        <w:gridCol w:w="908"/>
        <w:gridCol w:w="716"/>
        <w:gridCol w:w="716"/>
      </w:tblGrid>
      <w:tr w:rsidR="005F472C" w:rsidRPr="00CD4008" w14:paraId="7FD22F8C" w14:textId="77777777" w:rsidTr="00E575DA">
        <w:trPr>
          <w:cantSplit/>
          <w:trHeight w:hRule="exact" w:val="227"/>
          <w:jc w:val="center"/>
        </w:trPr>
        <w:tc>
          <w:tcPr>
            <w:tcW w:w="906" w:type="dxa"/>
            <w:tcBorders>
              <w:bottom w:val="double" w:sz="2" w:space="0" w:color="auto"/>
            </w:tcBorders>
            <w:vAlign w:val="center"/>
          </w:tcPr>
          <w:p w14:paraId="109E9144" w14:textId="77777777" w:rsidR="005F472C" w:rsidRPr="001926A9" w:rsidRDefault="005F472C" w:rsidP="005F472C">
            <w:pPr>
              <w:pStyle w:val="CellHeading"/>
              <w:suppressLineNumbers/>
              <w:spacing w:line="240" w:lineRule="auto"/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  <w:t>margins</w:t>
            </w:r>
          </w:p>
        </w:tc>
        <w:tc>
          <w:tcPr>
            <w:tcW w:w="715" w:type="dxa"/>
            <w:tcBorders>
              <w:bottom w:val="double" w:sz="2" w:space="0" w:color="auto"/>
            </w:tcBorders>
            <w:vAlign w:val="center"/>
          </w:tcPr>
          <w:p w14:paraId="2E379D05" w14:textId="77777777" w:rsidR="005F472C" w:rsidRPr="001926A9" w:rsidRDefault="005F472C" w:rsidP="005F472C">
            <w:pPr>
              <w:pStyle w:val="CellHeading"/>
              <w:suppressLineNumbers/>
              <w:spacing w:line="240" w:lineRule="auto"/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  <w:t>cm</w:t>
            </w:r>
          </w:p>
        </w:tc>
        <w:tc>
          <w:tcPr>
            <w:tcW w:w="716" w:type="dxa"/>
            <w:tcBorders>
              <w:bottom w:val="double" w:sz="2" w:space="0" w:color="auto"/>
            </w:tcBorders>
            <w:vAlign w:val="center"/>
          </w:tcPr>
          <w:p w14:paraId="268F8EF3" w14:textId="77777777" w:rsidR="005F472C" w:rsidRPr="001926A9" w:rsidRDefault="00BF21AB" w:rsidP="005F472C">
            <w:pPr>
              <w:pStyle w:val="CellHeading"/>
              <w:suppressLineNumbers/>
              <w:spacing w:line="240" w:lineRule="auto"/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  <w:t>in.</w:t>
            </w:r>
          </w:p>
        </w:tc>
        <w:tc>
          <w:tcPr>
            <w:tcW w:w="908" w:type="dxa"/>
            <w:tcBorders>
              <w:bottom w:val="double" w:sz="2" w:space="0" w:color="auto"/>
            </w:tcBorders>
            <w:vAlign w:val="center"/>
          </w:tcPr>
          <w:p w14:paraId="6C6BDAB7" w14:textId="77777777" w:rsidR="005F472C" w:rsidRPr="001926A9" w:rsidRDefault="005F472C" w:rsidP="005F472C">
            <w:pPr>
              <w:pStyle w:val="CellHeading"/>
              <w:suppressLineNumbers/>
              <w:spacing w:line="240" w:lineRule="auto"/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  <w:t>margins</w:t>
            </w:r>
          </w:p>
        </w:tc>
        <w:tc>
          <w:tcPr>
            <w:tcW w:w="716" w:type="dxa"/>
            <w:tcBorders>
              <w:bottom w:val="double" w:sz="2" w:space="0" w:color="auto"/>
            </w:tcBorders>
            <w:vAlign w:val="center"/>
          </w:tcPr>
          <w:p w14:paraId="00B2818A" w14:textId="77777777" w:rsidR="005F472C" w:rsidRPr="001926A9" w:rsidRDefault="005F472C" w:rsidP="005F472C">
            <w:pPr>
              <w:pStyle w:val="CellHeading"/>
              <w:suppressLineNumbers/>
              <w:spacing w:line="240" w:lineRule="auto"/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  <w:t>cm</w:t>
            </w:r>
          </w:p>
        </w:tc>
        <w:tc>
          <w:tcPr>
            <w:tcW w:w="716" w:type="dxa"/>
            <w:tcBorders>
              <w:bottom w:val="double" w:sz="2" w:space="0" w:color="auto"/>
            </w:tcBorders>
            <w:vAlign w:val="center"/>
          </w:tcPr>
          <w:p w14:paraId="5B2043B4" w14:textId="77777777" w:rsidR="005F472C" w:rsidRPr="001926A9" w:rsidRDefault="00BF21AB" w:rsidP="005F472C">
            <w:pPr>
              <w:pStyle w:val="CellHeading"/>
              <w:suppressLineNumbers/>
              <w:spacing w:line="240" w:lineRule="auto"/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b w:val="0"/>
                <w:color w:val="auto"/>
                <w:sz w:val="17"/>
                <w:szCs w:val="17"/>
                <w:lang w:val="en-GB"/>
              </w:rPr>
              <w:t>in.</w:t>
            </w:r>
          </w:p>
        </w:tc>
      </w:tr>
      <w:tr w:rsidR="00B81981" w:rsidRPr="00CD4008" w14:paraId="21889620" w14:textId="77777777" w:rsidTr="00E575DA">
        <w:trPr>
          <w:cantSplit/>
          <w:trHeight w:hRule="exact" w:val="227"/>
          <w:jc w:val="center"/>
        </w:trPr>
        <w:tc>
          <w:tcPr>
            <w:tcW w:w="906" w:type="dxa"/>
            <w:tcBorders>
              <w:top w:val="double" w:sz="2" w:space="0" w:color="auto"/>
            </w:tcBorders>
            <w:vAlign w:val="center"/>
          </w:tcPr>
          <w:p w14:paraId="3D770D63" w14:textId="77777777" w:rsidR="00B81981" w:rsidRPr="001926A9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Top</w:t>
            </w:r>
          </w:p>
        </w:tc>
        <w:tc>
          <w:tcPr>
            <w:tcW w:w="715" w:type="dxa"/>
            <w:tcBorders>
              <w:top w:val="double" w:sz="2" w:space="0" w:color="auto"/>
            </w:tcBorders>
            <w:vAlign w:val="center"/>
          </w:tcPr>
          <w:p w14:paraId="1B496ECD" w14:textId="77777777" w:rsidR="00B81981" w:rsidRPr="001926A9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2.8</w:t>
            </w:r>
          </w:p>
        </w:tc>
        <w:tc>
          <w:tcPr>
            <w:tcW w:w="716" w:type="dxa"/>
            <w:tcBorders>
              <w:top w:val="double" w:sz="2" w:space="0" w:color="auto"/>
            </w:tcBorders>
            <w:vAlign w:val="center"/>
          </w:tcPr>
          <w:p w14:paraId="6B2C6E29" w14:textId="77777777" w:rsidR="00B81981" w:rsidRPr="001926A9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1.1</w:t>
            </w:r>
          </w:p>
        </w:tc>
        <w:tc>
          <w:tcPr>
            <w:tcW w:w="908" w:type="dxa"/>
            <w:tcBorders>
              <w:top w:val="double" w:sz="2" w:space="0" w:color="auto"/>
            </w:tcBorders>
            <w:vAlign w:val="center"/>
          </w:tcPr>
          <w:p w14:paraId="228B03DF" w14:textId="77777777" w:rsidR="00B81981" w:rsidRPr="001926A9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Bottom</w:t>
            </w:r>
          </w:p>
        </w:tc>
        <w:tc>
          <w:tcPr>
            <w:tcW w:w="716" w:type="dxa"/>
            <w:tcBorders>
              <w:top w:val="double" w:sz="2" w:space="0" w:color="auto"/>
            </w:tcBorders>
            <w:vAlign w:val="center"/>
          </w:tcPr>
          <w:p w14:paraId="4A2047EB" w14:textId="77777777" w:rsidR="00B81981" w:rsidRPr="001926A9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3.7</w:t>
            </w:r>
          </w:p>
        </w:tc>
        <w:tc>
          <w:tcPr>
            <w:tcW w:w="716" w:type="dxa"/>
            <w:tcBorders>
              <w:top w:val="double" w:sz="2" w:space="0" w:color="auto"/>
            </w:tcBorders>
            <w:vAlign w:val="center"/>
          </w:tcPr>
          <w:p w14:paraId="5373EE44" w14:textId="77777777" w:rsidR="00B81981" w:rsidRPr="001926A9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1.46</w:t>
            </w:r>
          </w:p>
        </w:tc>
      </w:tr>
      <w:tr w:rsidR="005F472C" w:rsidRPr="00CD4008" w14:paraId="33F027AA" w14:textId="77777777" w:rsidTr="00E575DA">
        <w:trPr>
          <w:cantSplit/>
          <w:trHeight w:hRule="exact" w:val="227"/>
          <w:jc w:val="center"/>
        </w:trPr>
        <w:tc>
          <w:tcPr>
            <w:tcW w:w="906" w:type="dxa"/>
            <w:vAlign w:val="center"/>
          </w:tcPr>
          <w:p w14:paraId="0FF400ED" w14:textId="77777777" w:rsidR="005F472C" w:rsidRPr="001926A9" w:rsidRDefault="00B81981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Inside</w:t>
            </w:r>
          </w:p>
        </w:tc>
        <w:tc>
          <w:tcPr>
            <w:tcW w:w="715" w:type="dxa"/>
            <w:vAlign w:val="center"/>
          </w:tcPr>
          <w:p w14:paraId="1ED43986" w14:textId="77777777" w:rsidR="005F472C" w:rsidRPr="001926A9" w:rsidRDefault="00B81981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2.3</w:t>
            </w:r>
          </w:p>
        </w:tc>
        <w:tc>
          <w:tcPr>
            <w:tcW w:w="716" w:type="dxa"/>
            <w:vAlign w:val="center"/>
          </w:tcPr>
          <w:p w14:paraId="4EAF90B6" w14:textId="77777777" w:rsidR="005F472C" w:rsidRPr="001926A9" w:rsidRDefault="00B81981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0.91</w:t>
            </w:r>
          </w:p>
        </w:tc>
        <w:tc>
          <w:tcPr>
            <w:tcW w:w="908" w:type="dxa"/>
            <w:vAlign w:val="center"/>
          </w:tcPr>
          <w:p w14:paraId="404F7773" w14:textId="77777777" w:rsidR="005F472C" w:rsidRPr="001926A9" w:rsidRDefault="005F472C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Outside</w:t>
            </w:r>
          </w:p>
        </w:tc>
        <w:tc>
          <w:tcPr>
            <w:tcW w:w="716" w:type="dxa"/>
            <w:vAlign w:val="center"/>
          </w:tcPr>
          <w:p w14:paraId="43A64EBE" w14:textId="77777777" w:rsidR="005F472C" w:rsidRPr="001926A9" w:rsidRDefault="005F472C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1.7</w:t>
            </w:r>
          </w:p>
        </w:tc>
        <w:tc>
          <w:tcPr>
            <w:tcW w:w="716" w:type="dxa"/>
            <w:vAlign w:val="center"/>
          </w:tcPr>
          <w:p w14:paraId="5E27B24D" w14:textId="77777777" w:rsidR="005F472C" w:rsidRPr="001926A9" w:rsidRDefault="005F472C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</w:pPr>
            <w:r w:rsidRPr="001926A9">
              <w:rPr>
                <w:rFonts w:ascii="Calibri" w:hAnsi="Calibri" w:cs="Microsoft Sans Serif"/>
                <w:color w:val="auto"/>
                <w:sz w:val="17"/>
                <w:szCs w:val="17"/>
                <w:lang w:val="en-GB"/>
              </w:rPr>
              <w:t>0.67</w:t>
            </w:r>
          </w:p>
        </w:tc>
      </w:tr>
    </w:tbl>
    <w:p w14:paraId="1F2E699F" w14:textId="77777777" w:rsidR="0084494F" w:rsidRPr="0084494F" w:rsidRDefault="0084494F" w:rsidP="0084494F">
      <w:pPr>
        <w:pStyle w:val="a3"/>
        <w:rPr>
          <w:rFonts w:eastAsiaTheme="minorEastAsia"/>
          <w:lang w:eastAsia="ko-KR"/>
        </w:rPr>
      </w:pPr>
      <w:r>
        <w:rPr>
          <w:b/>
          <w:bCs/>
        </w:rPr>
        <w:t>Table 1</w:t>
      </w:r>
      <w:r w:rsidRPr="00CD4008">
        <w:rPr>
          <w:b/>
          <w:bCs/>
        </w:rPr>
        <w:t xml:space="preserve">. </w:t>
      </w:r>
      <w:r>
        <w:t>Page margins setup.</w:t>
      </w:r>
    </w:p>
    <w:p w14:paraId="5296A977" w14:textId="77777777" w:rsidR="00962F2E" w:rsidRDefault="00043C17" w:rsidP="00837757">
      <w:pPr>
        <w:pStyle w:val="Body"/>
      </w:pPr>
      <w:r>
        <w:lastRenderedPageBreak/>
        <w:t>T</w:t>
      </w:r>
      <w:r w:rsidR="00F043EF">
        <w:t>wo columns</w:t>
      </w:r>
      <w:r>
        <w:t xml:space="preserve"> are </w:t>
      </w:r>
      <w:r w:rsidR="00F043EF">
        <w:t>applied</w:t>
      </w:r>
      <w:r>
        <w:t xml:space="preserve"> </w:t>
      </w:r>
      <w:r w:rsidR="00F043EF">
        <w:t xml:space="preserve">to the body below the abstract </w:t>
      </w:r>
      <w:r>
        <w:t xml:space="preserve">with 8.25 </w:t>
      </w:r>
      <w:proofErr w:type="gramStart"/>
      <w:r>
        <w:t>cm</w:t>
      </w:r>
      <w:r w:rsidR="00BF21AB">
        <w:t>(</w:t>
      </w:r>
      <w:proofErr w:type="gramEnd"/>
      <w:r w:rsidR="00BF21AB">
        <w:t>3.25 in.</w:t>
      </w:r>
      <w:r w:rsidR="00F043EF">
        <w:t xml:space="preserve">) </w:t>
      </w:r>
      <w:r w:rsidR="00F043EF" w:rsidRPr="00F043EF">
        <w:rPr>
          <w:i/>
        </w:rPr>
        <w:t>W</w:t>
      </w:r>
      <w:r w:rsidRPr="00F043EF">
        <w:rPr>
          <w:i/>
        </w:rPr>
        <w:t>idth</w:t>
      </w:r>
      <w:r>
        <w:t xml:space="preserve">, 0.5 </w:t>
      </w:r>
      <w:proofErr w:type="gramStart"/>
      <w:r>
        <w:t>cm</w:t>
      </w:r>
      <w:r w:rsidR="00BF21AB">
        <w:t>(</w:t>
      </w:r>
      <w:proofErr w:type="gramEnd"/>
      <w:r w:rsidR="00BF21AB">
        <w:t>0.2 in.</w:t>
      </w:r>
      <w:r>
        <w:t>)</w:t>
      </w:r>
      <w:r w:rsidR="00F043EF">
        <w:t xml:space="preserve"> </w:t>
      </w:r>
      <w:r w:rsidR="00F043EF" w:rsidRPr="00F043EF">
        <w:rPr>
          <w:i/>
        </w:rPr>
        <w:t>S</w:t>
      </w:r>
      <w:r w:rsidRPr="00F043EF">
        <w:rPr>
          <w:i/>
        </w:rPr>
        <w:t>pacing</w:t>
      </w:r>
      <w:r>
        <w:t xml:space="preserve">, and checked </w:t>
      </w:r>
      <w:r w:rsidR="00F043EF">
        <w:t xml:space="preserve">the box </w:t>
      </w:r>
      <w:r>
        <w:t xml:space="preserve">for </w:t>
      </w:r>
      <w:r w:rsidRPr="00705473">
        <w:rPr>
          <w:i/>
        </w:rPr>
        <w:t>Equal column width</w:t>
      </w:r>
      <w:r>
        <w:t xml:space="preserve"> as in Figure 2. </w:t>
      </w:r>
    </w:p>
    <w:p w14:paraId="78F0169D" w14:textId="77777777" w:rsidR="00043C17" w:rsidRDefault="00043C17" w:rsidP="00837757">
      <w:pPr>
        <w:pStyle w:val="Body"/>
        <w:spacing w:after="0"/>
        <w:jc w:val="center"/>
      </w:pPr>
      <w:r>
        <w:rPr>
          <w:noProof/>
          <w:lang w:val="en-US" w:eastAsia="en-US"/>
        </w:rPr>
        <w:drawing>
          <wp:inline distT="0" distB="0" distL="0" distR="0" wp14:anchorId="545255A7" wp14:editId="75ACB896">
            <wp:extent cx="2682000" cy="2437200"/>
            <wp:effectExtent l="0" t="0" r="444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스크린샷 2017-07-08 오전 2.47.4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83D1" w14:textId="77777777" w:rsidR="005F472C" w:rsidRPr="00196E4D" w:rsidRDefault="00705473" w:rsidP="00196E4D">
      <w:pPr>
        <w:pStyle w:val="a3"/>
        <w:rPr>
          <w:rFonts w:eastAsiaTheme="minorEastAsia"/>
          <w:lang w:eastAsia="ko-KR"/>
        </w:rPr>
      </w:pPr>
      <w:r>
        <w:rPr>
          <w:b/>
          <w:bCs/>
        </w:rPr>
        <w:t>Figure 2</w:t>
      </w:r>
      <w:r w:rsidR="00BF21AB" w:rsidRPr="00CD4008">
        <w:rPr>
          <w:b/>
          <w:bCs/>
        </w:rPr>
        <w:t xml:space="preserve">. </w:t>
      </w:r>
      <w:r w:rsidR="00BF21AB">
        <w:t>Columns setup.</w:t>
      </w:r>
    </w:p>
    <w:p w14:paraId="01EDA94B" w14:textId="77777777" w:rsidR="00A96560" w:rsidRPr="00CD4008" w:rsidRDefault="00A41212" w:rsidP="00D27308">
      <w:pPr>
        <w:pStyle w:val="Head1primaryheading"/>
        <w:rPr>
          <w:lang w:val="en-GB"/>
        </w:rPr>
      </w:pPr>
      <w:r>
        <w:rPr>
          <w:lang w:val="en-GB"/>
        </w:rPr>
        <w:t>Primary Heading</w:t>
      </w:r>
      <w:r w:rsidR="002E123E">
        <w:rPr>
          <w:lang w:val="en-GB"/>
        </w:rPr>
        <w:t>s</w:t>
      </w:r>
    </w:p>
    <w:p w14:paraId="158456D9" w14:textId="77777777" w:rsidR="00243FFA" w:rsidRDefault="00FE3DCA" w:rsidP="00837757">
      <w:pPr>
        <w:pStyle w:val="Body"/>
      </w:pPr>
      <w:r>
        <w:t>P</w:t>
      </w:r>
      <w:r w:rsidR="00705473">
        <w:t>rimary heading</w:t>
      </w:r>
      <w:r>
        <w:t>s are</w:t>
      </w:r>
      <w:r w:rsidR="00705473">
        <w:t xml:space="preserve"> </w:t>
      </w:r>
      <w:r w:rsidR="00705473" w:rsidRPr="00705473">
        <w:rPr>
          <w:i/>
        </w:rPr>
        <w:t>Calibri</w:t>
      </w:r>
      <w:r w:rsidR="00705473">
        <w:t xml:space="preserve"> 12pt, bold, and </w:t>
      </w:r>
      <w:proofErr w:type="spellStart"/>
      <w:r w:rsidR="00705473" w:rsidRPr="00705473">
        <w:rPr>
          <w:i/>
        </w:rPr>
        <w:t>C</w:t>
      </w:r>
      <w:r w:rsidR="00A96560" w:rsidRPr="00705473">
        <w:rPr>
          <w:i/>
        </w:rPr>
        <w:t>entered</w:t>
      </w:r>
      <w:proofErr w:type="spellEnd"/>
      <w:r w:rsidR="00196E4D">
        <w:rPr>
          <w:i/>
        </w:rPr>
        <w:t xml:space="preserve">, </w:t>
      </w:r>
      <w:r w:rsidR="00196E4D" w:rsidRPr="00196E4D">
        <w:t>and 24pt</w:t>
      </w:r>
      <w:r w:rsidR="00C43935">
        <w:rPr>
          <w:i/>
        </w:rPr>
        <w:t xml:space="preserve"> B</w:t>
      </w:r>
      <w:r w:rsidR="00196E4D">
        <w:rPr>
          <w:i/>
        </w:rPr>
        <w:t>efore</w:t>
      </w:r>
      <w:r w:rsidR="00196E4D" w:rsidRPr="00196E4D">
        <w:t xml:space="preserve"> spacing</w:t>
      </w:r>
      <w:r w:rsidR="00F645EB">
        <w:t xml:space="preserve"> like </w:t>
      </w:r>
      <w:r>
        <w:t xml:space="preserve">in </w:t>
      </w:r>
      <w:r w:rsidR="00F645EB">
        <w:t>Figure 3</w:t>
      </w:r>
      <w:r w:rsidR="00A96560" w:rsidRPr="00CD4008">
        <w:t xml:space="preserve">. </w:t>
      </w:r>
      <w:r w:rsidR="004C2D51">
        <w:t>The primary and the secondary</w:t>
      </w:r>
      <w:r w:rsidR="00A96560" w:rsidRPr="00CD4008">
        <w:t xml:space="preserve"> heading</w:t>
      </w:r>
      <w:r>
        <w:t>s</w:t>
      </w:r>
      <w:r w:rsidR="004C2D51">
        <w:t xml:space="preserve"> </w:t>
      </w:r>
      <w:r>
        <w:t>are</w:t>
      </w:r>
      <w:r w:rsidR="00A96560" w:rsidRPr="00CD4008">
        <w:t xml:space="preserve"> </w:t>
      </w:r>
      <w:r w:rsidR="004C2D51">
        <w:t>recommended to</w:t>
      </w:r>
      <w:r w:rsidR="00A96560" w:rsidRPr="00CD4008">
        <w:t xml:space="preserve"> capitaliz</w:t>
      </w:r>
      <w:r w:rsidR="004C2D51">
        <w:t xml:space="preserve">e the first letter of every </w:t>
      </w:r>
      <w:r w:rsidR="00196E4D">
        <w:t xml:space="preserve">word or </w:t>
      </w:r>
      <w:r w:rsidR="00372ACA">
        <w:t>all</w:t>
      </w:r>
      <w:r>
        <w:t xml:space="preserve"> </w:t>
      </w:r>
      <w:r w:rsidR="00196E4D">
        <w:t xml:space="preserve">major </w:t>
      </w:r>
      <w:r w:rsidR="004C2D51">
        <w:t>noun</w:t>
      </w:r>
      <w:r>
        <w:t>s</w:t>
      </w:r>
      <w:r w:rsidR="00A96560" w:rsidRPr="00CD4008">
        <w:t>.</w:t>
      </w:r>
      <w:r w:rsidR="000B1016" w:rsidRPr="00CD4008">
        <w:t xml:space="preserve"> </w:t>
      </w:r>
    </w:p>
    <w:p w14:paraId="110489F2" w14:textId="77777777" w:rsidR="00196E4D" w:rsidRPr="003D7AF9" w:rsidRDefault="003D7AF9" w:rsidP="00837757">
      <w:pPr>
        <w:pStyle w:val="Body"/>
        <w:jc w:val="center"/>
      </w:pPr>
      <w:r>
        <w:rPr>
          <w:noProof/>
          <w:lang w:val="en-US" w:eastAsia="en-US"/>
        </w:rPr>
        <w:drawing>
          <wp:inline distT="0" distB="0" distL="0" distR="0" wp14:anchorId="7E325949" wp14:editId="6C983D07">
            <wp:extent cx="2646000" cy="23076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스크린샷 2017-07-08 오후 11.10.4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BB7D" w14:textId="77777777" w:rsidR="00196E4D" w:rsidRPr="00196E4D" w:rsidRDefault="00196E4D" w:rsidP="00196E4D">
      <w:pPr>
        <w:pStyle w:val="a3"/>
        <w:rPr>
          <w:rFonts w:eastAsiaTheme="minorEastAsia"/>
          <w:lang w:eastAsia="ko-KR"/>
        </w:rPr>
      </w:pPr>
      <w:r>
        <w:rPr>
          <w:b/>
          <w:bCs/>
        </w:rPr>
        <w:t>Figure 3</w:t>
      </w:r>
      <w:r w:rsidRPr="00CD4008">
        <w:rPr>
          <w:b/>
          <w:bCs/>
        </w:rPr>
        <w:t xml:space="preserve">. </w:t>
      </w:r>
      <w:r>
        <w:t>Primary heading paragraph.</w:t>
      </w:r>
    </w:p>
    <w:p w14:paraId="2D219B8E" w14:textId="77777777" w:rsidR="00243FFA" w:rsidRPr="00CD4008" w:rsidRDefault="00043C17" w:rsidP="00A07A05">
      <w:pPr>
        <w:pStyle w:val="Head2secondaryheading"/>
      </w:pPr>
      <w:r>
        <w:t>Secondary H</w:t>
      </w:r>
      <w:r w:rsidR="00243FFA" w:rsidRPr="00CD4008">
        <w:t>eading</w:t>
      </w:r>
      <w:r w:rsidR="002E123E">
        <w:t>s</w:t>
      </w:r>
    </w:p>
    <w:p w14:paraId="7D5954D9" w14:textId="77777777" w:rsidR="00243FFA" w:rsidRPr="00CD4008" w:rsidRDefault="00243FFA" w:rsidP="00837757">
      <w:pPr>
        <w:pStyle w:val="Body"/>
      </w:pPr>
      <w:r w:rsidRPr="00CD4008">
        <w:t xml:space="preserve">Secondary headings are set in </w:t>
      </w:r>
      <w:r w:rsidR="00196E4D" w:rsidRPr="00196E4D">
        <w:rPr>
          <w:i/>
        </w:rPr>
        <w:t>Calibri</w:t>
      </w:r>
      <w:r w:rsidR="00196E4D">
        <w:t xml:space="preserve"> </w:t>
      </w:r>
      <w:r w:rsidRPr="00CD4008">
        <w:t>10</w:t>
      </w:r>
      <w:r w:rsidR="00196E4D">
        <w:t>pt,</w:t>
      </w:r>
      <w:r w:rsidR="00EE4DA6" w:rsidRPr="00CD4008">
        <w:t xml:space="preserve"> bold</w:t>
      </w:r>
      <w:r w:rsidR="00196E4D">
        <w:t xml:space="preserve">, </w:t>
      </w:r>
      <w:r w:rsidR="00C43935">
        <w:t xml:space="preserve">and </w:t>
      </w:r>
      <w:r w:rsidR="00196E4D" w:rsidRPr="00C43935">
        <w:rPr>
          <w:i/>
        </w:rPr>
        <w:t>L</w:t>
      </w:r>
      <w:r w:rsidR="00EE4DA6" w:rsidRPr="00C43935">
        <w:rPr>
          <w:i/>
        </w:rPr>
        <w:t>eft</w:t>
      </w:r>
      <w:r w:rsidR="00C43935">
        <w:t xml:space="preserve"> alignment with 12pt</w:t>
      </w:r>
      <w:r w:rsidR="00C43935">
        <w:rPr>
          <w:i/>
        </w:rPr>
        <w:t xml:space="preserve"> B</w:t>
      </w:r>
      <w:r w:rsidR="00C43935" w:rsidRPr="00C43935">
        <w:rPr>
          <w:i/>
        </w:rPr>
        <w:t xml:space="preserve">efore </w:t>
      </w:r>
      <w:r w:rsidR="00C43935">
        <w:t>spacing</w:t>
      </w:r>
      <w:r w:rsidR="00EE4DA6" w:rsidRPr="00CD4008">
        <w:t>.</w:t>
      </w:r>
    </w:p>
    <w:p w14:paraId="671906DC" w14:textId="77777777" w:rsidR="00243FFA" w:rsidRPr="00CD4008" w:rsidRDefault="00043C17" w:rsidP="00837757">
      <w:pPr>
        <w:pStyle w:val="Body"/>
      </w:pPr>
      <w:r>
        <w:rPr>
          <w:b/>
          <w:bCs/>
        </w:rPr>
        <w:t>Tertiary heading</w:t>
      </w:r>
      <w:r w:rsidR="002E123E">
        <w:rPr>
          <w:b/>
          <w:bCs/>
        </w:rPr>
        <w:t>s</w:t>
      </w:r>
      <w:r w:rsidR="00243FFA" w:rsidRPr="00CD4008">
        <w:t>,</w:t>
      </w:r>
      <w:r w:rsidR="00243FFA" w:rsidRPr="00C43935">
        <w:rPr>
          <w:bCs/>
        </w:rPr>
        <w:t xml:space="preserve"> </w:t>
      </w:r>
      <w:r w:rsidR="00C43935" w:rsidRPr="00C43935">
        <w:rPr>
          <w:bCs/>
        </w:rPr>
        <w:t>in</w:t>
      </w:r>
      <w:r w:rsidR="00C43935">
        <w:rPr>
          <w:b/>
          <w:bCs/>
        </w:rPr>
        <w:t xml:space="preserve"> </w:t>
      </w:r>
      <w:r w:rsidR="00C43935" w:rsidRPr="00C43935">
        <w:rPr>
          <w:i/>
        </w:rPr>
        <w:t>Calibri</w:t>
      </w:r>
      <w:r w:rsidR="00C43935">
        <w:t xml:space="preserve"> 10pt, bold, and </w:t>
      </w:r>
      <w:r w:rsidR="00C43935" w:rsidRPr="00C43935">
        <w:rPr>
          <w:i/>
        </w:rPr>
        <w:t>Justified</w:t>
      </w:r>
      <w:r w:rsidR="00243FFA" w:rsidRPr="00CD4008">
        <w:t>,</w:t>
      </w:r>
      <w:r w:rsidR="00243FFA" w:rsidRPr="00CD4008">
        <w:rPr>
          <w:b/>
          <w:bCs/>
        </w:rPr>
        <w:t xml:space="preserve"> </w:t>
      </w:r>
      <w:r w:rsidR="002E123E">
        <w:t>belong</w:t>
      </w:r>
      <w:r w:rsidR="00C43935">
        <w:t xml:space="preserve"> to</w:t>
      </w:r>
      <w:r w:rsidR="00243FFA" w:rsidRPr="00CD4008">
        <w:t xml:space="preserve"> the </w:t>
      </w:r>
      <w:r w:rsidR="00C43935">
        <w:t>body</w:t>
      </w:r>
      <w:r w:rsidR="00243FFA" w:rsidRPr="00CD4008">
        <w:t xml:space="preserve">. </w:t>
      </w:r>
      <w:r w:rsidR="00C43935">
        <w:t>It</w:t>
      </w:r>
      <w:r w:rsidR="00243FFA" w:rsidRPr="00CD4008">
        <w:t xml:space="preserve"> may or may not end with a period</w:t>
      </w:r>
      <w:r w:rsidR="0036451B">
        <w:t xml:space="preserve"> or a comma</w:t>
      </w:r>
      <w:r w:rsidR="00243FFA" w:rsidRPr="00CD4008">
        <w:t xml:space="preserve">. </w:t>
      </w:r>
      <w:r w:rsidR="00C43935">
        <w:t xml:space="preserve">You can </w:t>
      </w:r>
      <w:r w:rsidR="00243FFA" w:rsidRPr="00CD4008">
        <w:t xml:space="preserve">simply make </w:t>
      </w:r>
      <w:r w:rsidR="00C43935">
        <w:t xml:space="preserve">it bold </w:t>
      </w:r>
      <w:r w:rsidR="00243FFA" w:rsidRPr="00CD4008">
        <w:t xml:space="preserve">the first word, phrase or </w:t>
      </w:r>
      <w:r w:rsidR="00C43935">
        <w:t>sentence of the paragraph</w:t>
      </w:r>
      <w:r w:rsidR="00EE4DA6" w:rsidRPr="00CD4008">
        <w:t>.</w:t>
      </w:r>
    </w:p>
    <w:p w14:paraId="462913D7" w14:textId="77777777" w:rsidR="00E24474" w:rsidRDefault="0036451B" w:rsidP="00837757">
      <w:pPr>
        <w:pStyle w:val="Body"/>
      </w:pPr>
      <w:r>
        <w:rPr>
          <w:b/>
          <w:bCs/>
        </w:rPr>
        <w:t>List</w:t>
      </w:r>
      <w:r w:rsidR="002E123E">
        <w:rPr>
          <w:b/>
          <w:bCs/>
        </w:rPr>
        <w:t>s</w:t>
      </w:r>
      <w:r>
        <w:rPr>
          <w:b/>
          <w:bCs/>
        </w:rPr>
        <w:t xml:space="preserve"> </w:t>
      </w:r>
      <w:r>
        <w:t xml:space="preserve">can be </w:t>
      </w:r>
      <w:r w:rsidR="003D4FAE">
        <w:t>formed</w:t>
      </w:r>
      <w:r>
        <w:t xml:space="preserve"> in two ways:</w:t>
      </w:r>
      <w:r w:rsidR="00243FFA" w:rsidRPr="00CD4008">
        <w:t xml:space="preserve"> </w:t>
      </w:r>
      <w:r w:rsidR="00243FFA" w:rsidRPr="003D4FAE">
        <w:rPr>
          <w:i/>
        </w:rPr>
        <w:t>numbered</w:t>
      </w:r>
      <w:r w:rsidR="003D4FAE">
        <w:t xml:space="preserve"> or </w:t>
      </w:r>
      <w:r w:rsidR="003D4FAE" w:rsidRPr="003D4FAE">
        <w:rPr>
          <w:i/>
        </w:rPr>
        <w:t>unnumbered</w:t>
      </w:r>
      <w:r w:rsidR="003D4FAE">
        <w:t xml:space="preserve">. </w:t>
      </w:r>
    </w:p>
    <w:p w14:paraId="30EB0ADB" w14:textId="77777777" w:rsidR="00E24474" w:rsidRPr="00CD4008" w:rsidRDefault="00E24474" w:rsidP="00E24474">
      <w:pPr>
        <w:pStyle w:val="ListNumItem"/>
      </w:pPr>
      <w:r>
        <w:t xml:space="preserve">This is an example of </w:t>
      </w:r>
      <w:r w:rsidRPr="00E24474">
        <w:rPr>
          <w:i/>
        </w:rPr>
        <w:t>numbered</w:t>
      </w:r>
      <w:r>
        <w:t xml:space="preserve"> list</w:t>
      </w:r>
      <w:r w:rsidRPr="00CD4008">
        <w:t>.</w:t>
      </w:r>
    </w:p>
    <w:p w14:paraId="440C2EAD" w14:textId="77777777" w:rsidR="00E24474" w:rsidRPr="00CD4008" w:rsidRDefault="00E24474" w:rsidP="00E24474">
      <w:pPr>
        <w:pStyle w:val="ListNumItem"/>
      </w:pPr>
      <w:r>
        <w:t>Arabic numerals are preferred in this document</w:t>
      </w:r>
      <w:r w:rsidRPr="00CD4008">
        <w:t>.</w:t>
      </w:r>
    </w:p>
    <w:p w14:paraId="226788C1" w14:textId="77777777" w:rsidR="00E24474" w:rsidRDefault="00E24474" w:rsidP="00837757">
      <w:pPr>
        <w:pStyle w:val="Body"/>
      </w:pPr>
      <w:r>
        <w:t>The other way is illustrated below;</w:t>
      </w:r>
    </w:p>
    <w:p w14:paraId="78F608C9" w14:textId="77777777" w:rsidR="00E24474" w:rsidRPr="00CD4008" w:rsidRDefault="00E24474" w:rsidP="00E45514">
      <w:pPr>
        <w:pStyle w:val="ListItem"/>
      </w:pPr>
      <w:r w:rsidRPr="00CD4008">
        <w:t xml:space="preserve">This is an </w:t>
      </w:r>
      <w:r>
        <w:t xml:space="preserve">example of </w:t>
      </w:r>
      <w:r w:rsidRPr="00241BDC">
        <w:rPr>
          <w:i/>
        </w:rPr>
        <w:t>unnumbered</w:t>
      </w:r>
      <w:r>
        <w:t xml:space="preserve"> list</w:t>
      </w:r>
      <w:r w:rsidRPr="00CD4008">
        <w:t>.</w:t>
      </w:r>
    </w:p>
    <w:p w14:paraId="11BBFB76" w14:textId="77777777" w:rsidR="00E24474" w:rsidRPr="00CD4008" w:rsidRDefault="00FE3DCA" w:rsidP="00E45514">
      <w:pPr>
        <w:pStyle w:val="ListItem"/>
      </w:pPr>
      <w:r>
        <w:t>This way</w:t>
      </w:r>
      <w:r w:rsidR="00F37096">
        <w:t xml:space="preserve"> </w:t>
      </w:r>
      <w:r w:rsidR="00E24474">
        <w:t xml:space="preserve">can be useful when </w:t>
      </w:r>
      <w:r w:rsidR="00F37096">
        <w:t>it</w:t>
      </w:r>
      <w:r w:rsidR="00E24474">
        <w:t xml:space="preserve"> is no</w:t>
      </w:r>
      <w:r w:rsidR="00F37096">
        <w:t>t so sequentially stated in</w:t>
      </w:r>
      <w:r w:rsidR="00E24474">
        <w:t xml:space="preserve"> context</w:t>
      </w:r>
      <w:r w:rsidR="00E24474" w:rsidRPr="00CD4008">
        <w:t>.</w:t>
      </w:r>
    </w:p>
    <w:p w14:paraId="73AA9BD4" w14:textId="77777777" w:rsidR="003D7AF9" w:rsidRDefault="003D4FAE" w:rsidP="00837757">
      <w:pPr>
        <w:pStyle w:val="Body"/>
      </w:pPr>
      <w:r>
        <w:t xml:space="preserve">Both lists are </w:t>
      </w:r>
      <w:r w:rsidR="00F521E5">
        <w:t xml:space="preserve">set in </w:t>
      </w:r>
      <w:r w:rsidRPr="00241BDC">
        <w:rPr>
          <w:i/>
        </w:rPr>
        <w:t>Calibri</w:t>
      </w:r>
      <w:r>
        <w:t xml:space="preserve"> 9pt,</w:t>
      </w:r>
      <w:r w:rsidRPr="00241BDC">
        <w:rPr>
          <w:i/>
        </w:rPr>
        <w:t xml:space="preserve"> Justified</w:t>
      </w:r>
      <w:r>
        <w:t xml:space="preserve">, </w:t>
      </w:r>
      <w:r w:rsidR="00241BDC">
        <w:t xml:space="preserve">0.51 cm </w:t>
      </w:r>
      <w:r w:rsidR="00241BDC" w:rsidRPr="00241BDC">
        <w:rPr>
          <w:i/>
        </w:rPr>
        <w:t>Left Indentation</w:t>
      </w:r>
      <w:r w:rsidR="00241BDC">
        <w:t xml:space="preserve">, 0.5 cm </w:t>
      </w:r>
      <w:r w:rsidR="00241BDC" w:rsidRPr="00241BDC">
        <w:rPr>
          <w:i/>
        </w:rPr>
        <w:t>Hanging</w:t>
      </w:r>
      <w:r w:rsidR="00241BDC">
        <w:t xml:space="preserve">, 4pt </w:t>
      </w:r>
      <w:r w:rsidR="00241BDC" w:rsidRPr="00241BDC">
        <w:rPr>
          <w:i/>
        </w:rPr>
        <w:t>Before</w:t>
      </w:r>
      <w:r w:rsidR="00241BDC">
        <w:t xml:space="preserve"> and </w:t>
      </w:r>
      <w:r w:rsidR="00241BDC" w:rsidRPr="00241BDC">
        <w:rPr>
          <w:i/>
        </w:rPr>
        <w:t>After</w:t>
      </w:r>
      <w:r w:rsidR="00241BDC">
        <w:t xml:space="preserve"> spacing, and 0.9 </w:t>
      </w:r>
      <w:r w:rsidR="00241BDC" w:rsidRPr="00241BDC">
        <w:rPr>
          <w:i/>
        </w:rPr>
        <w:t>Multiple</w:t>
      </w:r>
      <w:r w:rsidR="00241BDC">
        <w:t xml:space="preserve"> line spacing</w:t>
      </w:r>
      <w:r w:rsidR="00F645EB">
        <w:t>, as seen in Figure 4</w:t>
      </w:r>
      <w:r w:rsidR="00E24474">
        <w:t>.</w:t>
      </w:r>
    </w:p>
    <w:p w14:paraId="73291C88" w14:textId="77777777" w:rsidR="003D4FAE" w:rsidRDefault="003D7AF9" w:rsidP="00837757">
      <w:pPr>
        <w:pStyle w:val="Body"/>
        <w:jc w:val="center"/>
      </w:pPr>
      <w:r>
        <w:rPr>
          <w:noProof/>
          <w:lang w:val="en-US" w:eastAsia="en-US"/>
        </w:rPr>
        <w:drawing>
          <wp:inline distT="0" distB="0" distL="0" distR="0" wp14:anchorId="276A2AF5" wp14:editId="2EFEC4C2">
            <wp:extent cx="2610000" cy="2275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스크린샷 2017-07-08 오후 11.12.0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8BD0" w14:textId="77777777" w:rsidR="00F521E5" w:rsidRPr="00E06908" w:rsidRDefault="00F521E5" w:rsidP="00F521E5">
      <w:pPr>
        <w:pStyle w:val="a3"/>
        <w:rPr>
          <w:rFonts w:eastAsiaTheme="minorEastAsia"/>
          <w:lang w:eastAsia="ko-KR"/>
        </w:rPr>
      </w:pPr>
      <w:r w:rsidRPr="00E06908">
        <w:rPr>
          <w:b/>
          <w:bCs/>
        </w:rPr>
        <w:t xml:space="preserve">Figure 4. </w:t>
      </w:r>
      <w:r w:rsidRPr="00E06908">
        <w:t>List text paragraph.</w:t>
      </w:r>
    </w:p>
    <w:p w14:paraId="13586E87" w14:textId="77777777" w:rsidR="00B8297F" w:rsidRPr="00B8297F" w:rsidRDefault="009A4926" w:rsidP="00837757">
      <w:pPr>
        <w:pStyle w:val="Body"/>
        <w:rPr>
          <w:lang w:eastAsia="ko-KR"/>
        </w:rPr>
      </w:pPr>
      <w:r>
        <w:rPr>
          <w:b/>
          <w:bCs/>
        </w:rPr>
        <w:t xml:space="preserve">Paragraph </w:t>
      </w:r>
      <w:r w:rsidR="00A41212">
        <w:rPr>
          <w:b/>
          <w:bCs/>
        </w:rPr>
        <w:t>q</w:t>
      </w:r>
      <w:r>
        <w:rPr>
          <w:b/>
          <w:bCs/>
        </w:rPr>
        <w:t>uote</w:t>
      </w:r>
      <w:r w:rsidR="002E123E">
        <w:rPr>
          <w:b/>
          <w:bCs/>
        </w:rPr>
        <w:t>s</w:t>
      </w:r>
      <w:r w:rsidR="003D4E06">
        <w:rPr>
          <w:b/>
          <w:bCs/>
        </w:rPr>
        <w:t xml:space="preserve"> </w:t>
      </w:r>
      <w:r w:rsidR="00FE3DCA">
        <w:rPr>
          <w:bCs/>
        </w:rPr>
        <w:t>are</w:t>
      </w:r>
      <w:r w:rsidR="00B8297F">
        <w:rPr>
          <w:bCs/>
        </w:rPr>
        <w:t xml:space="preserve"> </w:t>
      </w:r>
      <w:r w:rsidR="00FE3DCA">
        <w:rPr>
          <w:bCs/>
        </w:rPr>
        <w:t>set</w:t>
      </w:r>
      <w:r w:rsidR="00B8297F">
        <w:rPr>
          <w:bCs/>
        </w:rPr>
        <w:t xml:space="preserve"> in </w:t>
      </w:r>
      <w:r w:rsidR="00B8297F" w:rsidRPr="003D4E06">
        <w:rPr>
          <w:i/>
          <w:lang w:eastAsia="ko-KR"/>
        </w:rPr>
        <w:t>Calibri</w:t>
      </w:r>
      <w:r w:rsidR="00B8297F">
        <w:rPr>
          <w:lang w:eastAsia="ko-KR"/>
        </w:rPr>
        <w:t xml:space="preserve"> 9pt, </w:t>
      </w:r>
      <w:r w:rsidR="00B8297F" w:rsidRPr="003D4E06">
        <w:rPr>
          <w:i/>
          <w:lang w:eastAsia="ko-KR"/>
        </w:rPr>
        <w:t>Justified</w:t>
      </w:r>
      <w:r w:rsidR="00B8297F">
        <w:rPr>
          <w:lang w:eastAsia="ko-KR"/>
        </w:rPr>
        <w:t xml:space="preserve">, </w:t>
      </w:r>
      <w:r w:rsidR="00B8297F" w:rsidRPr="00CD4008">
        <w:rPr>
          <w:lang w:eastAsia="ko-KR"/>
        </w:rPr>
        <w:t xml:space="preserve">0.51 cm </w:t>
      </w:r>
      <w:r w:rsidR="00B8297F" w:rsidRPr="003D4E06">
        <w:rPr>
          <w:i/>
          <w:lang w:eastAsia="ko-KR"/>
        </w:rPr>
        <w:t>Left Indentation</w:t>
      </w:r>
      <w:r w:rsidR="00B8297F">
        <w:rPr>
          <w:lang w:eastAsia="ko-KR"/>
        </w:rPr>
        <w:t xml:space="preserve">, 5pt </w:t>
      </w:r>
      <w:r w:rsidR="00B8297F" w:rsidRPr="003D4E06">
        <w:rPr>
          <w:i/>
          <w:lang w:eastAsia="ko-KR"/>
        </w:rPr>
        <w:t>Before</w:t>
      </w:r>
      <w:r w:rsidR="00B8297F">
        <w:rPr>
          <w:lang w:eastAsia="ko-KR"/>
        </w:rPr>
        <w:t xml:space="preserve"> spacing, and 0.9 </w:t>
      </w:r>
      <w:r w:rsidR="00B8297F" w:rsidRPr="003D4E06">
        <w:rPr>
          <w:i/>
          <w:lang w:eastAsia="ko-KR"/>
        </w:rPr>
        <w:t>Multiple</w:t>
      </w:r>
      <w:r w:rsidR="00B8297F">
        <w:rPr>
          <w:lang w:eastAsia="ko-KR"/>
        </w:rPr>
        <w:t xml:space="preserve"> line spacing</w:t>
      </w:r>
      <w:r w:rsidR="00F645EB">
        <w:rPr>
          <w:lang w:eastAsia="ko-KR"/>
        </w:rPr>
        <w:t xml:space="preserve"> as in Figure 5</w:t>
      </w:r>
      <w:r w:rsidR="00B8297F">
        <w:rPr>
          <w:lang w:eastAsia="ko-KR"/>
        </w:rPr>
        <w:t>.</w:t>
      </w:r>
    </w:p>
    <w:p w14:paraId="4294DADA" w14:textId="77777777" w:rsidR="00B8297F" w:rsidRPr="00B8297F" w:rsidRDefault="00B8297F" w:rsidP="00B8297F">
      <w:pPr>
        <w:pStyle w:val="af3"/>
        <w:rPr>
          <w:lang w:val="en-GB"/>
        </w:rPr>
      </w:pPr>
      <w:r>
        <w:rPr>
          <w:lang w:val="en-GB"/>
        </w:rPr>
        <w:t>Just as John Phillip Sousa,</w:t>
      </w:r>
      <w:r w:rsidR="00FE3DCA">
        <w:rPr>
          <w:lang w:val="en-GB"/>
        </w:rPr>
        <w:t xml:space="preserve"> . . . </w:t>
      </w:r>
      <w:r>
        <w:rPr>
          <w:lang w:val="en-GB"/>
        </w:rPr>
        <w:t>believed that recorded music would put an end to live music, so most composers of instrumental music in the mid-20</w:t>
      </w:r>
      <w:r w:rsidRPr="00DF5017">
        <w:rPr>
          <w:vertAlign w:val="superscript"/>
          <w:lang w:val="en-GB"/>
        </w:rPr>
        <w:t>th</w:t>
      </w:r>
      <w:r>
        <w:rPr>
          <w:lang w:val="en-GB"/>
        </w:rPr>
        <w:t xml:space="preserve"> century refused to accept electronic music</w:t>
      </w:r>
      <w:r w:rsidRPr="00CD4008">
        <w:rPr>
          <w:lang w:val="en-GB"/>
        </w:rPr>
        <w:t>.</w:t>
      </w:r>
      <w:r>
        <w:rPr>
          <w:lang w:val="en-GB"/>
        </w:rPr>
        <w:t xml:space="preserve"> They thought it had no aesthetic value.</w:t>
      </w:r>
      <w:r w:rsidRPr="00CD4008">
        <w:rPr>
          <w:lang w:val="en-GB"/>
        </w:rPr>
        <w:t xml:space="preserve"> (</w:t>
      </w:r>
      <w:r>
        <w:rPr>
          <w:lang w:val="en-GB"/>
        </w:rPr>
        <w:t>Appleton</w:t>
      </w:r>
      <w:r w:rsidRPr="00CD4008">
        <w:rPr>
          <w:lang w:val="en-GB"/>
        </w:rPr>
        <w:t xml:space="preserve"> </w:t>
      </w:r>
      <w:r>
        <w:rPr>
          <w:lang w:val="en-GB"/>
        </w:rPr>
        <w:t>2016</w:t>
      </w:r>
      <w:r w:rsidRPr="00CD4008">
        <w:rPr>
          <w:lang w:val="en-GB"/>
        </w:rPr>
        <w:t xml:space="preserve">: </w:t>
      </w:r>
      <w:r>
        <w:rPr>
          <w:lang w:val="en-GB"/>
        </w:rPr>
        <w:t>80</w:t>
      </w:r>
      <w:r w:rsidRPr="00CD4008">
        <w:rPr>
          <w:lang w:val="en-GB"/>
        </w:rPr>
        <w:t xml:space="preserve">) </w:t>
      </w:r>
    </w:p>
    <w:p w14:paraId="639CC4AB" w14:textId="77777777" w:rsidR="008E233E" w:rsidRDefault="00B8297F" w:rsidP="00837757">
      <w:pPr>
        <w:pStyle w:val="Body"/>
        <w:jc w:val="center"/>
        <w:rPr>
          <w:lang w:eastAsia="ko-KR"/>
        </w:rPr>
      </w:pPr>
      <w:r>
        <w:rPr>
          <w:noProof/>
          <w:lang w:val="en-US" w:eastAsia="en-US"/>
        </w:rPr>
        <w:drawing>
          <wp:inline distT="0" distB="0" distL="0" distR="0" wp14:anchorId="7ECF1273" wp14:editId="6903CD05">
            <wp:extent cx="2610000" cy="225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스크린샷 2017-07-08 오후 4.17.5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CE68" w14:textId="77777777" w:rsidR="00B8297F" w:rsidRDefault="00F645EB" w:rsidP="00B8297F">
      <w:pPr>
        <w:pStyle w:val="a3"/>
      </w:pPr>
      <w:r>
        <w:rPr>
          <w:b/>
          <w:bCs/>
        </w:rPr>
        <w:t>Figure 5</w:t>
      </w:r>
      <w:r w:rsidR="00B8297F" w:rsidRPr="00CD4008">
        <w:rPr>
          <w:b/>
          <w:bCs/>
        </w:rPr>
        <w:t xml:space="preserve">. </w:t>
      </w:r>
      <w:r w:rsidR="00B8297F">
        <w:t>Quoted text paragraph.</w:t>
      </w:r>
    </w:p>
    <w:p w14:paraId="61C8300A" w14:textId="77777777" w:rsidR="00A41212" w:rsidRDefault="00B8297F" w:rsidP="00837757">
      <w:pPr>
        <w:pStyle w:val="Body"/>
        <w:rPr>
          <w:lang w:eastAsia="ko-KR"/>
        </w:rPr>
      </w:pPr>
      <w:r>
        <w:rPr>
          <w:lang w:eastAsia="ko-KR"/>
        </w:rPr>
        <w:lastRenderedPageBreak/>
        <w:t>T</w:t>
      </w:r>
      <w:r w:rsidRPr="00CD4008">
        <w:rPr>
          <w:lang w:eastAsia="ko-KR"/>
        </w:rPr>
        <w:t>he source</w:t>
      </w:r>
      <w:r>
        <w:rPr>
          <w:lang w:eastAsia="ko-KR"/>
        </w:rPr>
        <w:t xml:space="preserve"> in parentheses</w:t>
      </w:r>
      <w:r w:rsidRPr="00CD4008">
        <w:rPr>
          <w:lang w:eastAsia="ko-KR"/>
        </w:rPr>
        <w:t xml:space="preserve"> </w:t>
      </w:r>
      <w:r>
        <w:rPr>
          <w:lang w:eastAsia="ko-KR"/>
        </w:rPr>
        <w:t>is</w:t>
      </w:r>
      <w:r w:rsidRPr="00CD4008">
        <w:rPr>
          <w:lang w:eastAsia="ko-KR"/>
        </w:rPr>
        <w:t xml:space="preserve"> </w:t>
      </w:r>
      <w:r>
        <w:rPr>
          <w:lang w:eastAsia="ko-KR"/>
        </w:rPr>
        <w:t xml:space="preserve">shown at the end of the paragraph in the order of author’s last name, the published year with no comma between them, and the page number following a colon. </w:t>
      </w:r>
      <w:r w:rsidR="00DF5017">
        <w:rPr>
          <w:lang w:eastAsia="ko-KR"/>
        </w:rPr>
        <w:t>As for in-text citation, you can just use</w:t>
      </w:r>
      <w:r>
        <w:rPr>
          <w:lang w:eastAsia="ko-KR"/>
        </w:rPr>
        <w:t xml:space="preserve"> normal</w:t>
      </w:r>
      <w:r w:rsidR="00DF5017">
        <w:rPr>
          <w:lang w:eastAsia="ko-KR"/>
        </w:rPr>
        <w:t xml:space="preserve"> </w:t>
      </w:r>
      <w:r>
        <w:rPr>
          <w:lang w:eastAsia="ko-KR"/>
        </w:rPr>
        <w:t>body-text</w:t>
      </w:r>
      <w:r w:rsidR="00DF5017">
        <w:rPr>
          <w:lang w:eastAsia="ko-KR"/>
        </w:rPr>
        <w:t xml:space="preserve"> formats with the source information.</w:t>
      </w:r>
    </w:p>
    <w:p w14:paraId="57E7DBAE" w14:textId="77777777" w:rsidR="00813E98" w:rsidRPr="00A41212" w:rsidRDefault="00813E98" w:rsidP="00837757">
      <w:pPr>
        <w:pStyle w:val="Body"/>
        <w:rPr>
          <w:lang w:eastAsia="ko-KR"/>
        </w:rPr>
      </w:pPr>
      <w:r>
        <w:rPr>
          <w:lang w:eastAsia="ko-KR"/>
        </w:rPr>
        <w:t>You do need not to put the full reference in the body, but to include it in the reference list in the final section of your document.</w:t>
      </w:r>
    </w:p>
    <w:p w14:paraId="74E37933" w14:textId="77777777" w:rsidR="00A41212" w:rsidRDefault="00A41212" w:rsidP="00837757">
      <w:pPr>
        <w:pStyle w:val="Body"/>
        <w:rPr>
          <w:b/>
        </w:rPr>
      </w:pPr>
      <w:r>
        <w:rPr>
          <w:b/>
        </w:rPr>
        <w:t xml:space="preserve">Figure and Table </w:t>
      </w:r>
      <w:r w:rsidRPr="00A41212">
        <w:t>is</w:t>
      </w:r>
      <w:r w:rsidR="00061B7F">
        <w:t xml:space="preserve"> in itself</w:t>
      </w:r>
      <w:r w:rsidRPr="00A41212">
        <w:t xml:space="preserve"> aligned </w:t>
      </w:r>
      <w:r>
        <w:t xml:space="preserve">in </w:t>
      </w:r>
      <w:proofErr w:type="spellStart"/>
      <w:r w:rsidRPr="00A41212">
        <w:rPr>
          <w:i/>
        </w:rPr>
        <w:t>Centered</w:t>
      </w:r>
      <w:proofErr w:type="spellEnd"/>
      <w:r>
        <w:rPr>
          <w:i/>
        </w:rPr>
        <w:t xml:space="preserve"> </w:t>
      </w:r>
      <w:r w:rsidRPr="00A41212">
        <w:t>with 6pt</w:t>
      </w:r>
      <w:r>
        <w:rPr>
          <w:i/>
        </w:rPr>
        <w:t xml:space="preserve"> Before </w:t>
      </w:r>
      <w:r w:rsidRPr="00A41212">
        <w:t xml:space="preserve">spacing. </w:t>
      </w:r>
      <w:r>
        <w:t>But</w:t>
      </w:r>
      <w:r w:rsidRPr="00CD4008">
        <w:t xml:space="preserve"> </w:t>
      </w:r>
      <w:r w:rsidR="00061B7F">
        <w:t>it is</w:t>
      </w:r>
      <w:r>
        <w:t xml:space="preserve"> captioned</w:t>
      </w:r>
      <w:r w:rsidRPr="00CD4008">
        <w:t xml:space="preserve"> in </w:t>
      </w:r>
      <w:r w:rsidRPr="00A41212">
        <w:rPr>
          <w:i/>
        </w:rPr>
        <w:t>Calibr</w:t>
      </w:r>
      <w:r w:rsidRPr="00CD4008">
        <w:t xml:space="preserve">i </w:t>
      </w:r>
      <w:r>
        <w:t>8pt,</w:t>
      </w:r>
      <w:r w:rsidRPr="00A41212">
        <w:rPr>
          <w:i/>
        </w:rPr>
        <w:t xml:space="preserve"> Left</w:t>
      </w:r>
      <w:r w:rsidR="004C6797">
        <w:t>-ali</w:t>
      </w:r>
      <w:r>
        <w:t>g</w:t>
      </w:r>
      <w:r w:rsidR="004C6797">
        <w:t>n</w:t>
      </w:r>
      <w:r>
        <w:t>ed,</w:t>
      </w:r>
      <w:r w:rsidR="00061B7F">
        <w:t xml:space="preserve"> 6pt </w:t>
      </w:r>
      <w:r w:rsidR="00061B7F" w:rsidRPr="00061B7F">
        <w:rPr>
          <w:i/>
        </w:rPr>
        <w:t>Before</w:t>
      </w:r>
      <w:r w:rsidR="00061B7F">
        <w:t xml:space="preserve"> and 9pt </w:t>
      </w:r>
      <w:r w:rsidR="00061B7F" w:rsidRPr="00061B7F">
        <w:rPr>
          <w:i/>
        </w:rPr>
        <w:t>After</w:t>
      </w:r>
      <w:r w:rsidR="00061B7F">
        <w:t xml:space="preserve"> spacing. The word </w:t>
      </w:r>
      <w:r w:rsidR="00061B7F" w:rsidRPr="00061B7F">
        <w:rPr>
          <w:i/>
        </w:rPr>
        <w:t>Figure</w:t>
      </w:r>
      <w:r w:rsidR="004C6797">
        <w:rPr>
          <w:i/>
        </w:rPr>
        <w:t xml:space="preserve"> </w:t>
      </w:r>
      <w:r w:rsidR="004C6797" w:rsidRPr="004C6797">
        <w:t>or</w:t>
      </w:r>
      <w:r w:rsidR="004C6797">
        <w:rPr>
          <w:i/>
        </w:rPr>
        <w:t xml:space="preserve"> Table</w:t>
      </w:r>
      <w:r w:rsidR="00061B7F">
        <w:t>,</w:t>
      </w:r>
      <w:r w:rsidR="004C6797">
        <w:t xml:space="preserve"> an </w:t>
      </w:r>
      <w:proofErr w:type="spellStart"/>
      <w:r w:rsidR="004C6797">
        <w:t>arabic</w:t>
      </w:r>
      <w:proofErr w:type="spellEnd"/>
      <w:r w:rsidR="00061B7F">
        <w:t xml:space="preserve"> </w:t>
      </w:r>
      <w:r w:rsidRPr="00CD4008">
        <w:t xml:space="preserve">number, and </w:t>
      </w:r>
      <w:r w:rsidR="004C6797">
        <w:t>a</w:t>
      </w:r>
      <w:r w:rsidRPr="00CD4008">
        <w:t xml:space="preserve"> period are bold</w:t>
      </w:r>
      <w:r w:rsidR="00F645EB">
        <w:t>, as seen in Figure 6</w:t>
      </w:r>
      <w:r w:rsidRPr="00CD4008">
        <w:t xml:space="preserve">. </w:t>
      </w:r>
    </w:p>
    <w:p w14:paraId="55AD954F" w14:textId="77777777" w:rsidR="00E06908" w:rsidRPr="00CD4008" w:rsidRDefault="00E735EC" w:rsidP="00837757">
      <w:pPr>
        <w:pStyle w:val="Body"/>
        <w:jc w:val="center"/>
      </w:pPr>
      <w:r>
        <w:rPr>
          <w:noProof/>
          <w:lang w:val="en-US" w:eastAsia="en-US"/>
        </w:rPr>
        <w:drawing>
          <wp:inline distT="0" distB="0" distL="0" distR="0" wp14:anchorId="51DD33C6" wp14:editId="2E180F8B">
            <wp:extent cx="2682000" cy="1501200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eton scenc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D43B" w14:textId="77777777" w:rsidR="00A96560" w:rsidRDefault="00F645EB" w:rsidP="00BA1A0D">
      <w:pPr>
        <w:pStyle w:val="a3"/>
        <w:rPr>
          <w:bCs/>
        </w:rPr>
      </w:pPr>
      <w:r>
        <w:rPr>
          <w:b/>
          <w:bCs/>
        </w:rPr>
        <w:t>Figure 6</w:t>
      </w:r>
      <w:r w:rsidR="00A96560" w:rsidRPr="00CD4008">
        <w:rPr>
          <w:b/>
          <w:bCs/>
        </w:rPr>
        <w:t xml:space="preserve">. </w:t>
      </w:r>
      <w:r w:rsidR="00E06908" w:rsidRPr="00E06908">
        <w:rPr>
          <w:bCs/>
          <w:spacing w:val="-2"/>
        </w:rPr>
        <w:t>A scene of</w:t>
      </w:r>
      <w:r w:rsidR="00E06908" w:rsidRPr="00E06908">
        <w:rPr>
          <w:b/>
          <w:bCs/>
          <w:spacing w:val="-2"/>
        </w:rPr>
        <w:t xml:space="preserve"> </w:t>
      </w:r>
      <w:r w:rsidR="00E06908" w:rsidRPr="00E06908">
        <w:rPr>
          <w:bCs/>
          <w:spacing w:val="-2"/>
        </w:rPr>
        <w:t>Jon Appleton, the keynote speaker of KEAMSAC2016</w:t>
      </w:r>
      <w:r w:rsidR="00E06908">
        <w:rPr>
          <w:bCs/>
        </w:rPr>
        <w:t xml:space="preserve"> in</w:t>
      </w:r>
      <w:r w:rsidR="00E06908" w:rsidRPr="00E06908">
        <w:rPr>
          <w:bCs/>
        </w:rPr>
        <w:t xml:space="preserve"> </w:t>
      </w:r>
      <w:r w:rsidR="00E06908" w:rsidRPr="00E06908">
        <w:rPr>
          <w:bCs/>
          <w:i/>
        </w:rPr>
        <w:t xml:space="preserve">SBS </w:t>
      </w:r>
      <w:proofErr w:type="spellStart"/>
      <w:r w:rsidR="00E06908" w:rsidRPr="00E06908">
        <w:rPr>
          <w:bCs/>
          <w:i/>
        </w:rPr>
        <w:t>CulturCulb</w:t>
      </w:r>
      <w:proofErr w:type="spellEnd"/>
      <w:r w:rsidR="00E06908">
        <w:rPr>
          <w:bCs/>
        </w:rPr>
        <w:t>, TV</w:t>
      </w:r>
      <w:r w:rsidR="00E06908" w:rsidRPr="00E06908">
        <w:rPr>
          <w:bCs/>
        </w:rPr>
        <w:t xml:space="preserve"> program.</w:t>
      </w:r>
    </w:p>
    <w:p w14:paraId="34EBE826" w14:textId="77777777" w:rsidR="00A96560" w:rsidRPr="00CD4008" w:rsidRDefault="00CD4F87" w:rsidP="00A07A05">
      <w:pPr>
        <w:pStyle w:val="Head2secondaryheading"/>
      </w:pPr>
      <w:r>
        <w:t>Content notes</w:t>
      </w:r>
      <w:r w:rsidR="00583C1F" w:rsidRPr="00CD4008">
        <w:rPr>
          <w:rStyle w:val="a9"/>
          <w:rFonts w:cs="Microsoft Sans Serif"/>
        </w:rPr>
        <w:endnoteReference w:id="2"/>
      </w:r>
    </w:p>
    <w:p w14:paraId="5935D870" w14:textId="77777777" w:rsidR="00A64B46" w:rsidRDefault="009B6A30" w:rsidP="00837757">
      <w:pPr>
        <w:pStyle w:val="Body"/>
        <w:rPr>
          <w:i/>
        </w:rPr>
      </w:pPr>
      <w:r>
        <w:t xml:space="preserve">When </w:t>
      </w:r>
      <w:r w:rsidR="00B8775E">
        <w:t xml:space="preserve">you want to </w:t>
      </w:r>
      <w:r w:rsidR="00CD4F87">
        <w:t>supplement</w:t>
      </w:r>
      <w:r>
        <w:t xml:space="preserve"> </w:t>
      </w:r>
      <w:r w:rsidR="00CD4F87">
        <w:t>your</w:t>
      </w:r>
      <w:r>
        <w:t xml:space="preserve"> comments, we </w:t>
      </w:r>
      <w:r w:rsidR="00B8775E">
        <w:t>recommend</w:t>
      </w:r>
      <w:r>
        <w:t xml:space="preserve"> you to use endnotes rather than footnotes. </w:t>
      </w:r>
      <w:r w:rsidR="00CD4F87">
        <w:t>Its</w:t>
      </w:r>
      <w:r w:rsidR="00A64B46">
        <w:t xml:space="preserve"> </w:t>
      </w:r>
      <w:r w:rsidR="00A64B46" w:rsidRPr="00D4265E">
        <w:rPr>
          <w:i/>
        </w:rPr>
        <w:t>Location</w:t>
      </w:r>
      <w:r w:rsidR="00A64B46">
        <w:t xml:space="preserve"> </w:t>
      </w:r>
      <w:r w:rsidR="00CD4F87">
        <w:t>is</w:t>
      </w:r>
      <w:r w:rsidR="00A64B46">
        <w:t xml:space="preserve"> set for </w:t>
      </w:r>
      <w:r w:rsidR="00A64B46" w:rsidRPr="00D4265E">
        <w:rPr>
          <w:i/>
        </w:rPr>
        <w:t>End of document</w:t>
      </w:r>
      <w:r w:rsidR="00A64B46">
        <w:t xml:space="preserve">, </w:t>
      </w:r>
      <w:r w:rsidR="00A64B46" w:rsidRPr="00A64B46">
        <w:rPr>
          <w:i/>
        </w:rPr>
        <w:t>Number format</w:t>
      </w:r>
      <w:r w:rsidR="00A64B46">
        <w:t xml:space="preserve"> should be Arabic numerals, and </w:t>
      </w:r>
      <w:r w:rsidR="00A64B46" w:rsidRPr="00A64B46">
        <w:rPr>
          <w:i/>
        </w:rPr>
        <w:t>Apply changes to</w:t>
      </w:r>
      <w:r w:rsidR="00A64B46">
        <w:rPr>
          <w:i/>
        </w:rPr>
        <w:t xml:space="preserve"> </w:t>
      </w:r>
      <w:r w:rsidR="00A64B46" w:rsidRPr="00A64B46">
        <w:t>must be</w:t>
      </w:r>
      <w:r w:rsidR="00A64B46" w:rsidRPr="00A64B46">
        <w:rPr>
          <w:i/>
        </w:rPr>
        <w:t xml:space="preserve"> This section</w:t>
      </w:r>
      <w:r w:rsidR="00A64B46">
        <w:rPr>
          <w:i/>
        </w:rPr>
        <w:t>,</w:t>
      </w:r>
      <w:r w:rsidR="00A64B46">
        <w:t xml:space="preserve"> as you see in Figure 7</w:t>
      </w:r>
      <w:r w:rsidR="00A64B46" w:rsidRPr="00A64B46">
        <w:t>.</w:t>
      </w:r>
      <w:r w:rsidR="00A64B46" w:rsidRPr="00A64B46">
        <w:rPr>
          <w:i/>
        </w:rPr>
        <w:t xml:space="preserve"> </w:t>
      </w:r>
    </w:p>
    <w:p w14:paraId="01BD2A57" w14:textId="77777777" w:rsidR="00A64B46" w:rsidRDefault="00A64B46" w:rsidP="00837757">
      <w:pPr>
        <w:pStyle w:val="Body"/>
        <w:jc w:val="center"/>
      </w:pPr>
      <w:r>
        <w:rPr>
          <w:noProof/>
          <w:lang w:val="en-US" w:eastAsia="en-US"/>
        </w:rPr>
        <w:drawing>
          <wp:inline distT="0" distB="0" distL="0" distR="0" wp14:anchorId="6C190E73" wp14:editId="184C5282">
            <wp:extent cx="1785600" cy="2624400"/>
            <wp:effectExtent l="0" t="0" r="571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스크린샷 2017-07-08 오후 10.41.0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036D" w14:textId="77777777" w:rsidR="00A64B46" w:rsidRDefault="00A64B46" w:rsidP="00A64B46">
      <w:pPr>
        <w:pStyle w:val="a3"/>
      </w:pPr>
      <w:r>
        <w:rPr>
          <w:b/>
          <w:bCs/>
        </w:rPr>
        <w:t>Figure 7</w:t>
      </w:r>
      <w:r w:rsidRPr="00CD4008">
        <w:rPr>
          <w:b/>
          <w:bCs/>
        </w:rPr>
        <w:t xml:space="preserve">. </w:t>
      </w:r>
      <w:r>
        <w:t>Endnotes setup.</w:t>
      </w:r>
    </w:p>
    <w:p w14:paraId="21A652CE" w14:textId="77777777" w:rsidR="00F43CE9" w:rsidRDefault="00A7212F" w:rsidP="00837757">
      <w:pPr>
        <w:pStyle w:val="Body"/>
      </w:pPr>
      <w:r>
        <w:t>Their text</w:t>
      </w:r>
      <w:r w:rsidRPr="00CD4008">
        <w:t>s</w:t>
      </w:r>
      <w:r>
        <w:rPr>
          <w:rFonts w:cs="Microsoft Sans Serif"/>
        </w:rPr>
        <w:t xml:space="preserve"> </w:t>
      </w:r>
      <w:r w:rsidR="00F43CE9">
        <w:t xml:space="preserve">are </w:t>
      </w:r>
      <w:r w:rsidR="00F43CE9" w:rsidRPr="00F43CE9">
        <w:rPr>
          <w:i/>
        </w:rPr>
        <w:t>Calibri</w:t>
      </w:r>
      <w:r w:rsidR="00F43CE9">
        <w:t xml:space="preserve"> 8pt, </w:t>
      </w:r>
      <w:r w:rsidR="00F43CE9" w:rsidRPr="00D52E8D">
        <w:rPr>
          <w:i/>
        </w:rPr>
        <w:t>Justified</w:t>
      </w:r>
      <w:r w:rsidR="00F43CE9">
        <w:t xml:space="preserve">, 0.17 cm </w:t>
      </w:r>
      <w:r w:rsidR="00F43CE9" w:rsidRPr="00F43CE9">
        <w:rPr>
          <w:i/>
        </w:rPr>
        <w:t>Hanging Indentation</w:t>
      </w:r>
      <w:r w:rsidR="00F43CE9">
        <w:t xml:space="preserve">, and 6pt </w:t>
      </w:r>
      <w:r w:rsidR="00F43CE9" w:rsidRPr="00F43CE9">
        <w:rPr>
          <w:i/>
        </w:rPr>
        <w:t>Before</w:t>
      </w:r>
      <w:r w:rsidR="0007215C">
        <w:t xml:space="preserve"> spacing like in</w:t>
      </w:r>
      <w:r w:rsidR="00A64B46">
        <w:t xml:space="preserve"> Figure 8</w:t>
      </w:r>
      <w:r w:rsidR="00813E98">
        <w:t>.</w:t>
      </w:r>
      <w:r w:rsidR="00F43CE9">
        <w:t xml:space="preserve"> </w:t>
      </w:r>
      <w:r w:rsidR="00CD4F87">
        <w:t xml:space="preserve">The superscript numerals are </w:t>
      </w:r>
      <w:r w:rsidR="00CD4F87" w:rsidRPr="00CD4F87">
        <w:rPr>
          <w:i/>
        </w:rPr>
        <w:t>Calibri</w:t>
      </w:r>
      <w:r w:rsidR="00CD4F87">
        <w:t xml:space="preserve"> 10pt.</w:t>
      </w:r>
    </w:p>
    <w:p w14:paraId="04C36A07" w14:textId="77777777" w:rsidR="009B6A30" w:rsidRDefault="009B6A30" w:rsidP="00837757">
      <w:pPr>
        <w:pStyle w:val="Body"/>
        <w:jc w:val="center"/>
      </w:pPr>
      <w:r>
        <w:rPr>
          <w:noProof/>
          <w:lang w:val="en-US" w:eastAsia="en-US"/>
        </w:rPr>
        <w:drawing>
          <wp:inline distT="0" distB="0" distL="0" distR="0" wp14:anchorId="4305FB1A" wp14:editId="577EDEEC">
            <wp:extent cx="2610000" cy="234000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스크린샷 2017-07-08 오후 9.30.5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4311" w14:textId="77777777" w:rsidR="00F43CE9" w:rsidRDefault="00F43CE9" w:rsidP="00F43CE9">
      <w:pPr>
        <w:pStyle w:val="a3"/>
      </w:pPr>
      <w:r>
        <w:rPr>
          <w:b/>
          <w:bCs/>
        </w:rPr>
        <w:t>F</w:t>
      </w:r>
      <w:r w:rsidR="00A64B46">
        <w:rPr>
          <w:b/>
          <w:bCs/>
        </w:rPr>
        <w:t>igure 8</w:t>
      </w:r>
      <w:r w:rsidRPr="00CD4008">
        <w:rPr>
          <w:b/>
          <w:bCs/>
        </w:rPr>
        <w:t xml:space="preserve">. </w:t>
      </w:r>
      <w:r>
        <w:t>Endnotes paragraph.</w:t>
      </w:r>
    </w:p>
    <w:p w14:paraId="1264C9AE" w14:textId="77777777" w:rsidR="00D4265E" w:rsidRDefault="00D52E8D" w:rsidP="00837757">
      <w:pPr>
        <w:pStyle w:val="Body"/>
      </w:pPr>
      <w:r>
        <w:t xml:space="preserve">If you want only to give source information, </w:t>
      </w:r>
      <w:r w:rsidR="00A64B46">
        <w:t>pleas</w:t>
      </w:r>
      <w:r>
        <w:t xml:space="preserve">e </w:t>
      </w:r>
      <w:r w:rsidR="00873DB6">
        <w:t xml:space="preserve">do not use endnotes, </w:t>
      </w:r>
      <w:r>
        <w:t xml:space="preserve">put it </w:t>
      </w:r>
      <w:r w:rsidR="00873DB6">
        <w:t xml:space="preserve">simply </w:t>
      </w:r>
      <w:r>
        <w:t>in the body</w:t>
      </w:r>
      <w:r w:rsidR="00873DB6">
        <w:t>,</w:t>
      </w:r>
      <w:r>
        <w:t xml:space="preserve"> and give </w:t>
      </w:r>
      <w:r w:rsidR="00C05ABF">
        <w:t>it in</w:t>
      </w:r>
      <w:r>
        <w:t xml:space="preserve"> full in the reference section. </w:t>
      </w:r>
    </w:p>
    <w:p w14:paraId="3F99DE45" w14:textId="77777777" w:rsidR="00F43CE9" w:rsidRPr="00CD4008" w:rsidRDefault="00A64B46" w:rsidP="00F43CE9">
      <w:pPr>
        <w:pStyle w:val="Head2secondaryheading"/>
        <w:rPr>
          <w:lang w:eastAsia="ko-KR"/>
        </w:rPr>
      </w:pPr>
      <w:r>
        <w:rPr>
          <w:lang w:eastAsia="ko-KR"/>
        </w:rPr>
        <w:t>Referencing</w:t>
      </w:r>
      <w:r w:rsidR="00A43FB5">
        <w:rPr>
          <w:lang w:eastAsia="ko-KR"/>
        </w:rPr>
        <w:t xml:space="preserve"> List</w:t>
      </w:r>
    </w:p>
    <w:p w14:paraId="0CF0D08A" w14:textId="77777777" w:rsidR="00F43CE9" w:rsidRDefault="00A43FB5" w:rsidP="00837757">
      <w:pPr>
        <w:pStyle w:val="Body"/>
        <w:rPr>
          <w:lang w:eastAsia="ko-KR"/>
        </w:rPr>
      </w:pPr>
      <w:r>
        <w:rPr>
          <w:lang w:eastAsia="ko-KR"/>
        </w:rPr>
        <w:t>All</w:t>
      </w:r>
      <w:r w:rsidR="00F43CE9" w:rsidRPr="00CD4008">
        <w:rPr>
          <w:lang w:eastAsia="ko-KR"/>
        </w:rPr>
        <w:t xml:space="preserve"> referred source must be listed as individual item</w:t>
      </w:r>
      <w:r>
        <w:rPr>
          <w:lang w:eastAsia="ko-KR"/>
        </w:rPr>
        <w:t xml:space="preserve">s </w:t>
      </w:r>
      <w:r w:rsidRPr="00CD4008">
        <w:rPr>
          <w:lang w:eastAsia="ko-KR"/>
        </w:rPr>
        <w:t xml:space="preserve">in the </w:t>
      </w:r>
      <w:r w:rsidRPr="008F31BB">
        <w:rPr>
          <w:spacing w:val="-2"/>
          <w:lang w:eastAsia="ko-KR"/>
        </w:rPr>
        <w:t>reference</w:t>
      </w:r>
      <w:r w:rsidR="008F31BB" w:rsidRPr="008F31BB">
        <w:rPr>
          <w:spacing w:val="-2"/>
          <w:lang w:eastAsia="ko-KR"/>
        </w:rPr>
        <w:t xml:space="preserve"> section</w:t>
      </w:r>
      <w:r w:rsidR="00F43CE9" w:rsidRPr="008F31BB">
        <w:rPr>
          <w:spacing w:val="-2"/>
          <w:lang w:eastAsia="ko-KR"/>
        </w:rPr>
        <w:t>.</w:t>
      </w:r>
      <w:r w:rsidRPr="008F31BB">
        <w:rPr>
          <w:spacing w:val="-2"/>
          <w:lang w:eastAsia="ko-KR"/>
        </w:rPr>
        <w:t xml:space="preserve"> The word </w:t>
      </w:r>
      <w:r w:rsidRPr="008F31BB">
        <w:rPr>
          <w:i/>
          <w:spacing w:val="-2"/>
          <w:lang w:eastAsia="ko-KR"/>
        </w:rPr>
        <w:t>References</w:t>
      </w:r>
      <w:r w:rsidRPr="008F31BB">
        <w:rPr>
          <w:spacing w:val="-2"/>
          <w:lang w:eastAsia="ko-KR"/>
        </w:rPr>
        <w:t xml:space="preserve"> should be the </w:t>
      </w:r>
      <w:r w:rsidR="00F232FA">
        <w:rPr>
          <w:spacing w:val="-2"/>
          <w:lang w:eastAsia="ko-KR"/>
        </w:rPr>
        <w:t>last</w:t>
      </w:r>
      <w:r>
        <w:rPr>
          <w:lang w:eastAsia="ko-KR"/>
        </w:rPr>
        <w:t xml:space="preserve"> </w:t>
      </w:r>
      <w:r w:rsidRPr="008F31BB">
        <w:rPr>
          <w:lang w:eastAsia="ko-KR"/>
        </w:rPr>
        <w:t xml:space="preserve">primary heading of your </w:t>
      </w:r>
      <w:r w:rsidR="00F746D7">
        <w:rPr>
          <w:lang w:eastAsia="ko-KR"/>
        </w:rPr>
        <w:t>paper</w:t>
      </w:r>
      <w:r w:rsidRPr="008F31BB">
        <w:rPr>
          <w:lang w:eastAsia="ko-KR"/>
        </w:rPr>
        <w:t xml:space="preserve">. Each entry in the section is </w:t>
      </w:r>
      <w:r w:rsidR="00F232FA">
        <w:rPr>
          <w:lang w:eastAsia="ko-KR"/>
        </w:rPr>
        <w:t xml:space="preserve">made in </w:t>
      </w:r>
      <w:r w:rsidRPr="008F31BB">
        <w:rPr>
          <w:i/>
          <w:lang w:eastAsia="ko-KR"/>
        </w:rPr>
        <w:t>Calibri</w:t>
      </w:r>
      <w:r w:rsidRPr="008F31BB">
        <w:rPr>
          <w:lang w:eastAsia="ko-KR"/>
        </w:rPr>
        <w:t xml:space="preserve"> 9pt, </w:t>
      </w:r>
      <w:r w:rsidRPr="008F31BB">
        <w:rPr>
          <w:i/>
          <w:lang w:eastAsia="ko-KR"/>
        </w:rPr>
        <w:t>Justified</w:t>
      </w:r>
      <w:r w:rsidRPr="008F31BB">
        <w:rPr>
          <w:lang w:eastAsia="ko-KR"/>
        </w:rPr>
        <w:t xml:space="preserve">, </w:t>
      </w:r>
      <w:r w:rsidR="007F0366">
        <w:rPr>
          <w:lang w:eastAsia="ko-KR"/>
        </w:rPr>
        <w:t>1</w:t>
      </w:r>
      <w:r w:rsidRPr="008F31BB">
        <w:rPr>
          <w:lang w:eastAsia="ko-KR"/>
        </w:rPr>
        <w:t xml:space="preserve"> cm </w:t>
      </w:r>
      <w:r w:rsidRPr="008F31BB">
        <w:rPr>
          <w:i/>
          <w:lang w:eastAsia="ko-KR"/>
        </w:rPr>
        <w:t>Hanging Indentation</w:t>
      </w:r>
      <w:r w:rsidRPr="008F31BB">
        <w:rPr>
          <w:lang w:eastAsia="ko-KR"/>
        </w:rPr>
        <w:t xml:space="preserve">, 7pt </w:t>
      </w:r>
      <w:r w:rsidRPr="007F0366">
        <w:rPr>
          <w:i/>
          <w:lang w:eastAsia="ko-KR"/>
        </w:rPr>
        <w:t>Before</w:t>
      </w:r>
      <w:r w:rsidRPr="007F0366">
        <w:rPr>
          <w:lang w:eastAsia="ko-KR"/>
        </w:rPr>
        <w:t xml:space="preserve"> spacing, and 0.9 </w:t>
      </w:r>
      <w:r w:rsidRPr="007F0366">
        <w:rPr>
          <w:i/>
          <w:lang w:eastAsia="ko-KR"/>
        </w:rPr>
        <w:t>Multiple</w:t>
      </w:r>
      <w:r w:rsidRPr="007F0366">
        <w:rPr>
          <w:lang w:eastAsia="ko-KR"/>
        </w:rPr>
        <w:t xml:space="preserve"> line spacing as in Figure 9.</w:t>
      </w:r>
    </w:p>
    <w:p w14:paraId="0D7CFEF3" w14:textId="77777777" w:rsidR="00A43FB5" w:rsidRDefault="008C4113" w:rsidP="00837757">
      <w:pPr>
        <w:pStyle w:val="Body"/>
        <w:jc w:val="center"/>
        <w:rPr>
          <w:lang w:eastAsia="ko-KR"/>
        </w:rPr>
      </w:pPr>
      <w:r>
        <w:rPr>
          <w:noProof/>
          <w:lang w:val="en-US" w:eastAsia="en-US"/>
        </w:rPr>
        <w:drawing>
          <wp:inline distT="0" distB="0" distL="0" distR="0" wp14:anchorId="393AF2B4" wp14:editId="257DBD9B">
            <wp:extent cx="2610000" cy="228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스크린샷 2017-07-08 오후 11.14.2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6854" w14:textId="77777777" w:rsidR="003D7AF9" w:rsidRDefault="003D7AF9" w:rsidP="003D7AF9">
      <w:pPr>
        <w:pStyle w:val="a3"/>
      </w:pPr>
      <w:r>
        <w:rPr>
          <w:b/>
          <w:bCs/>
        </w:rPr>
        <w:t>Figure 9</w:t>
      </w:r>
      <w:r w:rsidRPr="00CD4008">
        <w:rPr>
          <w:b/>
          <w:bCs/>
        </w:rPr>
        <w:t xml:space="preserve">. </w:t>
      </w:r>
      <w:r>
        <w:t>References paragraph.</w:t>
      </w:r>
    </w:p>
    <w:p w14:paraId="27A80CE6" w14:textId="765F4F53" w:rsidR="003D7AF9" w:rsidRPr="00F232FA" w:rsidRDefault="00707DF7" w:rsidP="00837757">
      <w:pPr>
        <w:pStyle w:val="Body"/>
        <w:rPr>
          <w:rFonts w:cs="Microsoft Sans Serif"/>
          <w:sz w:val="16"/>
          <w:szCs w:val="16"/>
        </w:rPr>
      </w:pPr>
      <w:r>
        <w:t xml:space="preserve">When you write it, please describe the details as minutely and correctly as possible. </w:t>
      </w:r>
      <w:r w:rsidR="00176875">
        <w:t xml:space="preserve">Our editors will do double-check </w:t>
      </w:r>
      <w:r w:rsidR="00224F90">
        <w:t>every row</w:t>
      </w:r>
      <w:r w:rsidR="00176875">
        <w:t xml:space="preserve"> for sincerity, though. </w:t>
      </w:r>
      <w:r w:rsidR="00AB253D">
        <w:t xml:space="preserve">Provide all items with the full name if possible, include the abbreviation </w:t>
      </w:r>
      <w:r w:rsidR="00AB253D">
        <w:lastRenderedPageBreak/>
        <w:t xml:space="preserve">after that if you would. </w:t>
      </w:r>
      <w:r w:rsidR="00176875">
        <w:t xml:space="preserve">The list is alphabetized by the first author’s last name. All authors go last name first, a comma next, and </w:t>
      </w:r>
      <w:r w:rsidR="004866B4">
        <w:t>then</w:t>
      </w:r>
      <w:r w:rsidR="00176875">
        <w:t xml:space="preserve"> first and middle name</w:t>
      </w:r>
      <w:r w:rsidR="004866B4">
        <w:t>s</w:t>
      </w:r>
      <w:r w:rsidR="00176875">
        <w:t xml:space="preserve"> follow</w:t>
      </w:r>
      <w:r w:rsidR="00224F90">
        <w:t>ing</w:t>
      </w:r>
      <w:r w:rsidR="00176875">
        <w:t xml:space="preserve">. Multiple authors are separated with a slash. </w:t>
      </w:r>
      <w:r w:rsidR="004866B4">
        <w:t xml:space="preserve">The year (and date) of publication should be in parentheses. The title of article is not enclosed in quotation marks. </w:t>
      </w:r>
      <w:r w:rsidR="00542F9C">
        <w:t>Listing a selection from</w:t>
      </w:r>
      <w:r w:rsidR="00494719">
        <w:t xml:space="preserve"> </w:t>
      </w:r>
      <w:r w:rsidR="00542F9C">
        <w:t>a book or a journal, put</w:t>
      </w:r>
      <w:r w:rsidR="004866B4">
        <w:t xml:space="preserve"> “In”</w:t>
      </w:r>
      <w:r w:rsidR="00542F9C">
        <w:t xml:space="preserve"> before the title of the book or the journal.</w:t>
      </w:r>
      <w:r w:rsidR="004866B4">
        <w:t xml:space="preserve"> </w:t>
      </w:r>
      <w:r w:rsidR="00224F90">
        <w:t xml:space="preserve">For a periodical, use a slash between the volume and the issue numbers. </w:t>
      </w:r>
      <w:r w:rsidR="00CD4F87">
        <w:t>W</w:t>
      </w:r>
      <w:r w:rsidR="00B740A9">
        <w:t xml:space="preserve">e illustrated </w:t>
      </w:r>
      <w:r w:rsidR="00F232FA">
        <w:t>the</w:t>
      </w:r>
      <w:r w:rsidR="00224F90">
        <w:t>se respects</w:t>
      </w:r>
      <w:r>
        <w:t xml:space="preserve"> at the last section of this document</w:t>
      </w:r>
      <w:r w:rsidR="007448A8">
        <w:t xml:space="preserve">. </w:t>
      </w:r>
    </w:p>
    <w:p w14:paraId="750397BD" w14:textId="77777777" w:rsidR="00A96560" w:rsidRPr="00CD4008" w:rsidRDefault="00A96560" w:rsidP="00A07A05">
      <w:pPr>
        <w:pStyle w:val="Head2secondaryheading"/>
      </w:pPr>
      <w:r w:rsidRPr="00CD4008">
        <w:t>Submission</w:t>
      </w:r>
    </w:p>
    <w:p w14:paraId="25E112BE" w14:textId="651B8397" w:rsidR="00A96560" w:rsidRDefault="00A96560" w:rsidP="00837757">
      <w:pPr>
        <w:pStyle w:val="Body"/>
      </w:pPr>
      <w:r w:rsidRPr="00CD4008">
        <w:t>P</w:t>
      </w:r>
      <w:r w:rsidR="002C6E02" w:rsidRPr="00CD4008">
        <w:t xml:space="preserve">lease </w:t>
      </w:r>
      <w:r w:rsidR="00CD4008" w:rsidRPr="00CD4008">
        <w:t xml:space="preserve">submit your </w:t>
      </w:r>
      <w:r w:rsidR="00F232FA">
        <w:t>paper</w:t>
      </w:r>
      <w:r w:rsidR="00CD4008" w:rsidRPr="00CD4008">
        <w:t xml:space="preserve"> </w:t>
      </w:r>
      <w:r w:rsidR="001D1909">
        <w:t>in</w:t>
      </w:r>
      <w:r w:rsidR="00CD4008" w:rsidRPr="00CD4008">
        <w:t xml:space="preserve"> a </w:t>
      </w:r>
      <w:r w:rsidR="00F232FA">
        <w:t>.</w:t>
      </w:r>
      <w:r w:rsidR="00CD4008" w:rsidRPr="00CD4008">
        <w:t>docx file</w:t>
      </w:r>
      <w:r w:rsidR="0094139F" w:rsidRPr="00CD4008">
        <w:rPr>
          <w:rFonts w:eastAsiaTheme="minorEastAsia"/>
          <w:lang w:eastAsia="ko-KR"/>
        </w:rPr>
        <w:t xml:space="preserve"> </w:t>
      </w:r>
      <w:r w:rsidR="007E51C3">
        <w:t xml:space="preserve">and </w:t>
      </w:r>
      <w:r w:rsidR="00F232FA">
        <w:t>in</w:t>
      </w:r>
      <w:r w:rsidR="0094139F" w:rsidRPr="00CD4008">
        <w:t xml:space="preserve"> a </w:t>
      </w:r>
      <w:r w:rsidR="00F232FA">
        <w:t>.</w:t>
      </w:r>
      <w:r w:rsidR="0094139F" w:rsidRPr="00CD4008">
        <w:t>pdf file</w:t>
      </w:r>
      <w:r w:rsidR="007E51C3">
        <w:t xml:space="preserve">. </w:t>
      </w:r>
      <w:r w:rsidR="00F232FA">
        <w:t xml:space="preserve">We highly recommend you to use the latest version of Microsoft Word, since we use </w:t>
      </w:r>
      <w:r w:rsidR="007E51C3">
        <w:t>it in</w:t>
      </w:r>
      <w:r w:rsidR="00F232FA">
        <w:t xml:space="preserve"> our final editing process. However, if it i</w:t>
      </w:r>
      <w:r w:rsidR="007E51C3">
        <w:t>s not available for you, you can turn it in any other text files.</w:t>
      </w:r>
      <w:r w:rsidR="00F232FA">
        <w:t xml:space="preserve"> </w:t>
      </w:r>
      <w:r w:rsidRPr="00CD4008">
        <w:t xml:space="preserve">We will </w:t>
      </w:r>
      <w:r w:rsidR="007E51C3">
        <w:t xml:space="preserve">convert and/or </w:t>
      </w:r>
      <w:r w:rsidRPr="00CD4008">
        <w:t xml:space="preserve">fix </w:t>
      </w:r>
      <w:r w:rsidR="007E51C3">
        <w:t>any</w:t>
      </w:r>
      <w:r w:rsidRPr="00CD4008">
        <w:t xml:space="preserve"> errors</w:t>
      </w:r>
      <w:r w:rsidR="007E51C3">
        <w:t xml:space="preserve"> that you might make.</w:t>
      </w:r>
      <w:r w:rsidR="000220F3">
        <w:t xml:space="preserve"> For better printing qualities, please use the biggest size of pictures as available, and let us know if some unusual fonts are applied to your document. Most of all, w</w:t>
      </w:r>
      <w:r w:rsidR="007E51C3">
        <w:t xml:space="preserve">e think that </w:t>
      </w:r>
      <w:r w:rsidR="00DD5D16">
        <w:t>t</w:t>
      </w:r>
      <w:r w:rsidR="007E51C3">
        <w:t>he most important thing is how well</w:t>
      </w:r>
      <w:r w:rsidR="00DD5D16">
        <w:t xml:space="preserve"> your idea</w:t>
      </w:r>
      <w:r w:rsidR="007E51C3">
        <w:t xml:space="preserve"> </w:t>
      </w:r>
      <w:r w:rsidR="00DD5D16">
        <w:t>expressed</w:t>
      </w:r>
      <w:r w:rsidR="000220F3">
        <w:t xml:space="preserve"> in your article</w:t>
      </w:r>
      <w:r w:rsidR="00DD5D16">
        <w:t>. Do not be worried</w:t>
      </w:r>
      <w:r w:rsidR="007E51C3">
        <w:t xml:space="preserve"> about the format issues too much!</w:t>
      </w:r>
    </w:p>
    <w:p w14:paraId="4698B7D9" w14:textId="77777777" w:rsidR="00A96560" w:rsidRPr="00CD4008" w:rsidRDefault="00A96560" w:rsidP="00837757">
      <w:pPr>
        <w:pStyle w:val="Body"/>
        <w:rPr>
          <w:rFonts w:eastAsiaTheme="minorEastAsia"/>
          <w:b/>
          <w:bCs/>
          <w:lang w:eastAsia="ko-KR"/>
        </w:rPr>
      </w:pPr>
      <w:r w:rsidRPr="00CD4008">
        <w:rPr>
          <w:b/>
        </w:rPr>
        <w:t>Acknowledgments.</w:t>
      </w:r>
      <w:r w:rsidRPr="00CD4008">
        <w:t xml:space="preserve"> If you wish to thank your colleagues or friends, here is the place to do it. </w:t>
      </w:r>
    </w:p>
    <w:p w14:paraId="6BD1DBD7" w14:textId="77777777" w:rsidR="00A96560" w:rsidRPr="00CD4008" w:rsidRDefault="00A96560" w:rsidP="00D27308">
      <w:pPr>
        <w:pStyle w:val="Head1primaryheading"/>
        <w:rPr>
          <w:lang w:val="en-GB"/>
        </w:rPr>
      </w:pPr>
      <w:r w:rsidRPr="00CD4008">
        <w:rPr>
          <w:lang w:val="en-GB"/>
        </w:rPr>
        <w:t>References</w:t>
      </w:r>
    </w:p>
    <w:p w14:paraId="6CEBC967" w14:textId="30349699" w:rsidR="00833835" w:rsidRDefault="00833835" w:rsidP="00430F3B">
      <w:pPr>
        <w:pStyle w:val="Reference"/>
        <w:rPr>
          <w:lang w:val="en-GB"/>
        </w:rPr>
      </w:pPr>
      <w:r>
        <w:rPr>
          <w:lang w:val="en-GB"/>
        </w:rPr>
        <w:t>Appleton, Jon</w:t>
      </w:r>
      <w:r w:rsidR="00556D5E">
        <w:rPr>
          <w:lang w:val="en-GB"/>
        </w:rPr>
        <w:t xml:space="preserve"> H</w:t>
      </w:r>
      <w:r>
        <w:rPr>
          <w:lang w:val="en-GB"/>
        </w:rPr>
        <w:t xml:space="preserve">. </w:t>
      </w:r>
      <w:r w:rsidR="00712405">
        <w:rPr>
          <w:lang w:val="en-GB"/>
        </w:rPr>
        <w:t>(</w:t>
      </w:r>
      <w:r>
        <w:rPr>
          <w:lang w:val="en-GB"/>
        </w:rPr>
        <w:t>2016</w:t>
      </w:r>
      <w:r w:rsidR="00712405">
        <w:rPr>
          <w:lang w:val="en-GB"/>
        </w:rPr>
        <w:t>)</w:t>
      </w:r>
      <w:r>
        <w:rPr>
          <w:lang w:val="en-GB"/>
        </w:rPr>
        <w:t xml:space="preserve">. The Rise of the Anti-Aesthetic in Electro-Acoustic Music. </w:t>
      </w:r>
      <w:r w:rsidR="002F06A8">
        <w:rPr>
          <w:lang w:val="en-GB"/>
        </w:rPr>
        <w:t xml:space="preserve">In </w:t>
      </w:r>
      <w:r w:rsidR="00D93BD9" w:rsidRPr="00D93BD9">
        <w:rPr>
          <w:i/>
          <w:lang w:val="en-GB"/>
        </w:rPr>
        <w:t>Proceedings of Korean E</w:t>
      </w:r>
      <w:r w:rsidR="00935D1B">
        <w:rPr>
          <w:i/>
          <w:lang w:val="en-GB"/>
        </w:rPr>
        <w:t>lectro-Acoustic Music Society’s</w:t>
      </w:r>
      <w:r w:rsidR="00D93BD9" w:rsidRPr="00D93BD9">
        <w:rPr>
          <w:i/>
          <w:lang w:val="en-GB"/>
        </w:rPr>
        <w:t xml:space="preserve"> Conference</w:t>
      </w:r>
      <w:r w:rsidR="00A43FB5">
        <w:rPr>
          <w:i/>
          <w:lang w:val="en-GB"/>
        </w:rPr>
        <w:t xml:space="preserve"> </w:t>
      </w:r>
      <w:r w:rsidR="00935D1B" w:rsidRPr="00D93BD9">
        <w:rPr>
          <w:i/>
          <w:lang w:val="en-GB"/>
        </w:rPr>
        <w:t xml:space="preserve">2016 </w:t>
      </w:r>
      <w:r w:rsidR="00D93BD9" w:rsidRPr="00D93BD9">
        <w:rPr>
          <w:i/>
          <w:lang w:val="en-GB"/>
        </w:rPr>
        <w:t>(KEAMSAC</w:t>
      </w:r>
      <w:r w:rsidR="00935D1B">
        <w:rPr>
          <w:i/>
          <w:lang w:val="en-GB"/>
        </w:rPr>
        <w:t xml:space="preserve"> </w:t>
      </w:r>
      <w:r w:rsidR="00D93BD9" w:rsidRPr="00D93BD9">
        <w:rPr>
          <w:i/>
          <w:lang w:val="en-GB"/>
        </w:rPr>
        <w:t>2016):</w:t>
      </w:r>
      <w:r w:rsidR="00D93BD9">
        <w:rPr>
          <w:lang w:val="en-GB"/>
        </w:rPr>
        <w:t xml:space="preserve"> 79-84. Seoul: KEAMS. </w:t>
      </w:r>
    </w:p>
    <w:p w14:paraId="2C9A6FD4" w14:textId="15B2D28B" w:rsidR="00CE1774" w:rsidRPr="00CD4008" w:rsidRDefault="007A1AF0" w:rsidP="00430F3B">
      <w:pPr>
        <w:pStyle w:val="Reference"/>
        <w:rPr>
          <w:lang w:val="en-GB"/>
        </w:rPr>
      </w:pPr>
      <w:r>
        <w:rPr>
          <w:lang w:val="en-GB"/>
        </w:rPr>
        <w:t xml:space="preserve">Author, A. </w:t>
      </w:r>
      <w:r w:rsidR="00712405">
        <w:rPr>
          <w:lang w:val="en-GB"/>
        </w:rPr>
        <w:t>(</w:t>
      </w:r>
      <w:r>
        <w:rPr>
          <w:lang w:val="en-GB"/>
        </w:rPr>
        <w:t>Y</w:t>
      </w:r>
      <w:r w:rsidR="003127FB">
        <w:rPr>
          <w:lang w:val="en-GB"/>
        </w:rPr>
        <w:t>ear</w:t>
      </w:r>
      <w:r w:rsidR="00712405">
        <w:rPr>
          <w:lang w:val="en-GB"/>
        </w:rPr>
        <w:t>)</w:t>
      </w:r>
      <w:r w:rsidR="00CE1774" w:rsidRPr="00CD4008">
        <w:rPr>
          <w:lang w:val="en-GB"/>
        </w:rPr>
        <w:t xml:space="preserve">. </w:t>
      </w:r>
      <w:r w:rsidR="00CE1774" w:rsidRPr="003127FB">
        <w:rPr>
          <w:i/>
          <w:lang w:val="en-GB"/>
        </w:rPr>
        <w:t xml:space="preserve">Title of </w:t>
      </w:r>
      <w:r w:rsidR="003127FB" w:rsidRPr="003127FB">
        <w:rPr>
          <w:i/>
          <w:lang w:val="en-GB"/>
        </w:rPr>
        <w:t>Book</w:t>
      </w:r>
      <w:r w:rsidR="00CE1774" w:rsidRPr="00CD4008">
        <w:rPr>
          <w:lang w:val="en-GB"/>
        </w:rPr>
        <w:t>. Location: Publisher.</w:t>
      </w:r>
    </w:p>
    <w:p w14:paraId="3BC0D1C9" w14:textId="4E24B6FE" w:rsidR="00CE1774" w:rsidRPr="00CD4008" w:rsidRDefault="003127FB" w:rsidP="002F06A8">
      <w:pPr>
        <w:pStyle w:val="Reference"/>
        <w:rPr>
          <w:lang w:val="en-GB"/>
        </w:rPr>
      </w:pPr>
      <w:r>
        <w:rPr>
          <w:lang w:val="en-GB"/>
        </w:rPr>
        <w:t>Aut</w:t>
      </w:r>
      <w:r w:rsidR="007A1AF0">
        <w:rPr>
          <w:lang w:val="en-GB"/>
        </w:rPr>
        <w:t xml:space="preserve">hor, B. </w:t>
      </w:r>
      <w:r w:rsidR="00712405">
        <w:rPr>
          <w:lang w:val="en-GB"/>
        </w:rPr>
        <w:t>(</w:t>
      </w:r>
      <w:r w:rsidR="007A1AF0">
        <w:rPr>
          <w:lang w:val="en-GB"/>
        </w:rPr>
        <w:t>Y</w:t>
      </w:r>
      <w:r>
        <w:rPr>
          <w:lang w:val="en-GB"/>
        </w:rPr>
        <w:t>ear</w:t>
      </w:r>
      <w:r w:rsidR="00712405">
        <w:rPr>
          <w:lang w:val="en-GB"/>
        </w:rPr>
        <w:t>)</w:t>
      </w:r>
      <w:r>
        <w:rPr>
          <w:lang w:val="en-GB"/>
        </w:rPr>
        <w:t xml:space="preserve">. </w:t>
      </w:r>
      <w:r w:rsidRPr="00833835">
        <w:rPr>
          <w:i/>
          <w:lang w:val="en-GB"/>
        </w:rPr>
        <w:t>Title of Work</w:t>
      </w:r>
      <w:r w:rsidR="00CE1774" w:rsidRPr="00CD4008">
        <w:rPr>
          <w:lang w:val="en-GB"/>
        </w:rPr>
        <w:t xml:space="preserve"> </w:t>
      </w:r>
      <w:r>
        <w:rPr>
          <w:lang w:val="en-GB"/>
        </w:rPr>
        <w:t>[</w:t>
      </w:r>
      <w:r w:rsidR="007A1AF0">
        <w:rPr>
          <w:lang w:val="en-GB"/>
        </w:rPr>
        <w:t>W</w:t>
      </w:r>
      <w:r w:rsidR="00833835">
        <w:rPr>
          <w:lang w:val="en-GB"/>
        </w:rPr>
        <w:t>eb-project</w:t>
      </w:r>
      <w:r w:rsidR="007A1AF0">
        <w:rPr>
          <w:lang w:val="en-GB"/>
        </w:rPr>
        <w:t>]. Location: Organization.</w:t>
      </w:r>
      <w:r>
        <w:rPr>
          <w:lang w:val="en-GB"/>
        </w:rPr>
        <w:t xml:space="preserve"> </w:t>
      </w:r>
      <w:hyperlink r:id="rId22" w:history="1">
        <w:r w:rsidR="002F06A8" w:rsidRPr="002F06A8">
          <w:rPr>
            <w:rStyle w:val="aa"/>
            <w:rFonts w:cs="Times"/>
            <w:color w:val="auto"/>
            <w:u w:val="none"/>
            <w:lang w:val="en-GB"/>
          </w:rPr>
          <w:t>http://www.xxx.yyy</w:t>
        </w:r>
      </w:hyperlink>
      <w:r w:rsidR="002F06A8" w:rsidRPr="002F06A8">
        <w:rPr>
          <w:color w:val="auto"/>
          <w:lang w:val="en-GB"/>
        </w:rPr>
        <w:t xml:space="preserve"> </w:t>
      </w:r>
      <w:r w:rsidR="002F06A8">
        <w:rPr>
          <w:lang w:val="en-GB"/>
        </w:rPr>
        <w:t>Retrieved</w:t>
      </w:r>
      <w:r w:rsidR="002F06A8" w:rsidRPr="00CD4008">
        <w:rPr>
          <w:lang w:val="en-GB"/>
        </w:rPr>
        <w:t xml:space="preserve"> month day, year.</w:t>
      </w:r>
    </w:p>
    <w:p w14:paraId="6F3CE794" w14:textId="4D2CEEAB" w:rsidR="007A1AF0" w:rsidRDefault="007A1AF0" w:rsidP="00B27A3A">
      <w:pPr>
        <w:pStyle w:val="Reference"/>
        <w:rPr>
          <w:lang w:val="en-GB"/>
        </w:rPr>
      </w:pPr>
      <w:r>
        <w:rPr>
          <w:lang w:val="en-GB"/>
        </w:rPr>
        <w:t xml:space="preserve">Author, C. </w:t>
      </w:r>
      <w:r w:rsidR="00712405">
        <w:rPr>
          <w:lang w:val="en-GB"/>
        </w:rPr>
        <w:t>(</w:t>
      </w:r>
      <w:r>
        <w:rPr>
          <w:lang w:val="en-GB"/>
        </w:rPr>
        <w:t>Year</w:t>
      </w:r>
      <w:r w:rsidR="00712405">
        <w:rPr>
          <w:lang w:val="en-GB"/>
        </w:rPr>
        <w:t>)</w:t>
      </w:r>
      <w:r>
        <w:rPr>
          <w:lang w:val="en-GB"/>
        </w:rPr>
        <w:t xml:space="preserve">. </w:t>
      </w:r>
      <w:r w:rsidRPr="00833835">
        <w:rPr>
          <w:i/>
          <w:lang w:val="en-GB"/>
        </w:rPr>
        <w:t>Title of Work</w:t>
      </w:r>
      <w:r w:rsidRPr="00CD4008">
        <w:rPr>
          <w:lang w:val="en-GB"/>
        </w:rPr>
        <w:t xml:space="preserve">. </w:t>
      </w:r>
      <w:r>
        <w:rPr>
          <w:lang w:val="en-GB"/>
        </w:rPr>
        <w:t xml:space="preserve">[Please indicate if any special form and others. e.g. Master’s thesis, CD, software, personal recording, unpublished score, unfinished dissertation, etc.]. Location: </w:t>
      </w:r>
      <w:r w:rsidR="00B27A3A">
        <w:rPr>
          <w:lang w:val="en-GB"/>
        </w:rPr>
        <w:t>Related institute</w:t>
      </w:r>
      <w:r w:rsidRPr="00CD4008">
        <w:rPr>
          <w:lang w:val="en-GB"/>
        </w:rPr>
        <w:t>.</w:t>
      </w:r>
    </w:p>
    <w:p w14:paraId="0E8D179F" w14:textId="32590530" w:rsidR="00AA560D" w:rsidRPr="00CD4008" w:rsidRDefault="00AA560D" w:rsidP="00430F3B">
      <w:pPr>
        <w:pStyle w:val="Reference"/>
        <w:rPr>
          <w:lang w:val="en-GB"/>
        </w:rPr>
      </w:pPr>
      <w:r w:rsidRPr="00CD4008">
        <w:rPr>
          <w:lang w:val="en-GB"/>
        </w:rPr>
        <w:t xml:space="preserve">Author, </w:t>
      </w:r>
      <w:r w:rsidR="00B27A3A">
        <w:rPr>
          <w:lang w:val="en-GB"/>
        </w:rPr>
        <w:t>D</w:t>
      </w:r>
      <w:r w:rsidRPr="00CD4008">
        <w:rPr>
          <w:lang w:val="en-GB"/>
        </w:rPr>
        <w:t>.</w:t>
      </w:r>
      <w:r w:rsidR="004001D3" w:rsidRPr="00CD4008">
        <w:rPr>
          <w:lang w:val="en-GB"/>
        </w:rPr>
        <w:t xml:space="preserve"> </w:t>
      </w:r>
      <w:r w:rsidRPr="00CD4008">
        <w:rPr>
          <w:lang w:val="en-GB"/>
        </w:rPr>
        <w:t>/</w:t>
      </w:r>
      <w:r w:rsidR="004001D3" w:rsidRPr="00CD4008">
        <w:rPr>
          <w:lang w:val="en-GB"/>
        </w:rPr>
        <w:t xml:space="preserve"> </w:t>
      </w:r>
      <w:r w:rsidRPr="00CD4008">
        <w:rPr>
          <w:lang w:val="en-GB"/>
        </w:rPr>
        <w:t xml:space="preserve">Author, </w:t>
      </w:r>
      <w:r w:rsidR="00B27A3A">
        <w:rPr>
          <w:lang w:val="en-GB"/>
        </w:rPr>
        <w:t>E</w:t>
      </w:r>
      <w:r w:rsidRPr="00CD4008">
        <w:rPr>
          <w:lang w:val="en-GB"/>
        </w:rPr>
        <w:t>.</w:t>
      </w:r>
      <w:r w:rsidR="004001D3" w:rsidRPr="00CD4008">
        <w:rPr>
          <w:lang w:val="en-GB"/>
        </w:rPr>
        <w:t xml:space="preserve"> </w:t>
      </w:r>
      <w:r w:rsidRPr="00CD4008">
        <w:rPr>
          <w:lang w:val="en-GB"/>
        </w:rPr>
        <w:t>/</w:t>
      </w:r>
      <w:r w:rsidR="004001D3" w:rsidRPr="00CD4008">
        <w:rPr>
          <w:lang w:val="en-GB"/>
        </w:rPr>
        <w:t xml:space="preserve"> </w:t>
      </w:r>
      <w:r w:rsidR="00CE1774" w:rsidRPr="00CD4008">
        <w:rPr>
          <w:lang w:val="en-GB"/>
        </w:rPr>
        <w:t xml:space="preserve">Author, </w:t>
      </w:r>
      <w:r w:rsidR="00B27A3A">
        <w:rPr>
          <w:lang w:val="en-GB"/>
        </w:rPr>
        <w:t>F</w:t>
      </w:r>
      <w:r w:rsidR="007A1AF0">
        <w:rPr>
          <w:lang w:val="en-GB"/>
        </w:rPr>
        <w:t xml:space="preserve">. </w:t>
      </w:r>
      <w:r w:rsidR="00712405">
        <w:rPr>
          <w:lang w:val="en-GB"/>
        </w:rPr>
        <w:t>(</w:t>
      </w:r>
      <w:r w:rsidR="007A1AF0">
        <w:rPr>
          <w:lang w:val="en-GB"/>
        </w:rPr>
        <w:t>Y</w:t>
      </w:r>
      <w:r w:rsidR="003127FB">
        <w:rPr>
          <w:lang w:val="en-GB"/>
        </w:rPr>
        <w:t>ear</w:t>
      </w:r>
      <w:r w:rsidR="00712405">
        <w:rPr>
          <w:lang w:val="en-GB"/>
        </w:rPr>
        <w:t>)</w:t>
      </w:r>
      <w:r w:rsidR="00CE1774" w:rsidRPr="00CD4008">
        <w:rPr>
          <w:lang w:val="en-GB"/>
        </w:rPr>
        <w:t>.</w:t>
      </w:r>
      <w:r w:rsidR="0033306A">
        <w:rPr>
          <w:lang w:val="en-GB"/>
        </w:rPr>
        <w:t xml:space="preserve"> </w:t>
      </w:r>
      <w:r w:rsidR="003127FB">
        <w:rPr>
          <w:lang w:val="en-GB"/>
        </w:rPr>
        <w:t>Title of</w:t>
      </w:r>
      <w:r w:rsidR="00CE1774" w:rsidRPr="00CD4008">
        <w:rPr>
          <w:lang w:val="en-GB"/>
        </w:rPr>
        <w:t xml:space="preserve"> Article</w:t>
      </w:r>
      <w:r w:rsidR="0033306A">
        <w:rPr>
          <w:lang w:val="en-GB"/>
        </w:rPr>
        <w:t>.</w:t>
      </w:r>
      <w:r w:rsidR="00CE1774" w:rsidRPr="00CD4008">
        <w:rPr>
          <w:lang w:val="en-GB"/>
        </w:rPr>
        <w:t xml:space="preserve"> </w:t>
      </w:r>
      <w:r w:rsidR="002F06A8">
        <w:rPr>
          <w:lang w:val="en-GB"/>
        </w:rPr>
        <w:t xml:space="preserve">In </w:t>
      </w:r>
      <w:r w:rsidR="00CE1774" w:rsidRPr="003127FB">
        <w:rPr>
          <w:i/>
          <w:lang w:val="en-GB"/>
        </w:rPr>
        <w:t xml:space="preserve">Journal </w:t>
      </w:r>
      <w:r w:rsidR="003127FB" w:rsidRPr="003127FB">
        <w:rPr>
          <w:i/>
          <w:lang w:val="en-GB"/>
        </w:rPr>
        <w:t>Name</w:t>
      </w:r>
      <w:r w:rsidR="002F1EFB" w:rsidRPr="00CE289E">
        <w:rPr>
          <w:i/>
          <w:lang w:val="en-GB"/>
        </w:rPr>
        <w:t xml:space="preserve"> volume</w:t>
      </w:r>
      <w:r w:rsidR="004001D3" w:rsidRPr="00CD4008">
        <w:rPr>
          <w:lang w:val="en-GB"/>
        </w:rPr>
        <w:t>/</w:t>
      </w:r>
      <w:r w:rsidR="00CE289E">
        <w:rPr>
          <w:lang w:val="en-GB"/>
        </w:rPr>
        <w:t xml:space="preserve"> </w:t>
      </w:r>
      <w:r w:rsidR="002F1EFB" w:rsidRPr="00CD4008">
        <w:rPr>
          <w:lang w:val="en-GB"/>
        </w:rPr>
        <w:t>issue</w:t>
      </w:r>
      <w:r w:rsidR="004001D3" w:rsidRPr="00CD4008">
        <w:rPr>
          <w:lang w:val="en-GB"/>
        </w:rPr>
        <w:t>:</w:t>
      </w:r>
      <w:r w:rsidR="00CE1774" w:rsidRPr="00CD4008">
        <w:rPr>
          <w:lang w:val="en-GB"/>
        </w:rPr>
        <w:t xml:space="preserve"> page</w:t>
      </w:r>
      <w:r w:rsidR="003127FB">
        <w:rPr>
          <w:lang w:val="en-GB"/>
        </w:rPr>
        <w:t>s</w:t>
      </w:r>
      <w:r w:rsidR="00CE1774" w:rsidRPr="00CD4008">
        <w:rPr>
          <w:lang w:val="en-GB"/>
        </w:rPr>
        <w:t xml:space="preserve">. </w:t>
      </w:r>
      <w:r w:rsidR="004001D3" w:rsidRPr="00CD4008">
        <w:rPr>
          <w:lang w:val="en-GB"/>
        </w:rPr>
        <w:t xml:space="preserve">Location: Publisher. </w:t>
      </w:r>
    </w:p>
    <w:p w14:paraId="55CFF62B" w14:textId="0F001032" w:rsidR="004C14EC" w:rsidRPr="00CD4008" w:rsidRDefault="007A1AF0" w:rsidP="00430F3B">
      <w:pPr>
        <w:pStyle w:val="Reference"/>
        <w:rPr>
          <w:lang w:val="en-GB" w:eastAsia="ko-KR"/>
        </w:rPr>
      </w:pPr>
      <w:r>
        <w:rPr>
          <w:lang w:val="en-GB"/>
        </w:rPr>
        <w:t>Author</w:t>
      </w:r>
      <w:r w:rsidR="00AA560D" w:rsidRPr="00CD4008">
        <w:rPr>
          <w:lang w:val="en-GB"/>
        </w:rPr>
        <w:t xml:space="preserve">, </w:t>
      </w:r>
      <w:r w:rsidR="00B27A3A">
        <w:rPr>
          <w:lang w:val="en-GB"/>
        </w:rPr>
        <w:t>G</w:t>
      </w:r>
      <w:r w:rsidR="00AA560D" w:rsidRPr="00CD4008">
        <w:rPr>
          <w:lang w:val="en-GB"/>
        </w:rPr>
        <w:t>.</w:t>
      </w:r>
      <w:r w:rsidR="00CD4008" w:rsidRPr="00CD4008">
        <w:rPr>
          <w:lang w:val="en-GB"/>
        </w:rPr>
        <w:t xml:space="preserve"> </w:t>
      </w:r>
      <w:r>
        <w:rPr>
          <w:lang w:val="en-GB"/>
        </w:rPr>
        <w:t xml:space="preserve">et al. </w:t>
      </w:r>
      <w:r w:rsidR="00712405">
        <w:rPr>
          <w:lang w:val="en-GB"/>
        </w:rPr>
        <w:t>(</w:t>
      </w:r>
      <w:r>
        <w:rPr>
          <w:lang w:val="en-GB"/>
        </w:rPr>
        <w:t>Y</w:t>
      </w:r>
      <w:r w:rsidR="00833835">
        <w:rPr>
          <w:lang w:val="en-GB"/>
        </w:rPr>
        <w:t>ear</w:t>
      </w:r>
      <w:r w:rsidR="00712405">
        <w:rPr>
          <w:lang w:val="en-GB"/>
        </w:rPr>
        <w:t>)</w:t>
      </w:r>
      <w:r w:rsidR="00AA560D" w:rsidRPr="00CD4008">
        <w:rPr>
          <w:lang w:val="en-GB"/>
        </w:rPr>
        <w:t xml:space="preserve">. </w:t>
      </w:r>
      <w:r w:rsidR="00B27A3A">
        <w:rPr>
          <w:lang w:val="en-GB"/>
        </w:rPr>
        <w:t>T</w:t>
      </w:r>
      <w:r w:rsidR="00CE1774" w:rsidRPr="00CD4008">
        <w:rPr>
          <w:lang w:val="en-GB"/>
        </w:rPr>
        <w:t>itle</w:t>
      </w:r>
      <w:r w:rsidR="00B27A3A">
        <w:rPr>
          <w:lang w:val="en-GB"/>
        </w:rPr>
        <w:t xml:space="preserve"> of article</w:t>
      </w:r>
      <w:r w:rsidR="00CE1774" w:rsidRPr="00CD4008">
        <w:rPr>
          <w:lang w:val="en-GB"/>
        </w:rPr>
        <w:t xml:space="preserve">. </w:t>
      </w:r>
      <w:r w:rsidR="002F06A8">
        <w:rPr>
          <w:lang w:val="en-GB"/>
        </w:rPr>
        <w:t>In Editor</w:t>
      </w:r>
      <w:r w:rsidR="00CE289E">
        <w:rPr>
          <w:lang w:val="en-GB"/>
        </w:rPr>
        <w:t>’s</w:t>
      </w:r>
      <w:r w:rsidR="002F06A8">
        <w:rPr>
          <w:lang w:val="en-GB"/>
        </w:rPr>
        <w:t xml:space="preserve"> name, H</w:t>
      </w:r>
      <w:r w:rsidR="00935D1B">
        <w:rPr>
          <w:lang w:val="en-GB"/>
        </w:rPr>
        <w:t>.</w:t>
      </w:r>
      <w:r w:rsidR="00B27A3A">
        <w:rPr>
          <w:lang w:val="en-GB"/>
        </w:rPr>
        <w:t xml:space="preserve"> [Ed.]. </w:t>
      </w:r>
      <w:r w:rsidR="004001D3" w:rsidRPr="00B27A3A">
        <w:rPr>
          <w:i/>
          <w:lang w:val="en-GB"/>
        </w:rPr>
        <w:t xml:space="preserve">Title of </w:t>
      </w:r>
      <w:r w:rsidR="00B27A3A" w:rsidRPr="00B27A3A">
        <w:rPr>
          <w:i/>
          <w:lang w:val="en-GB"/>
        </w:rPr>
        <w:t>book</w:t>
      </w:r>
      <w:r w:rsidR="00B27A3A">
        <w:rPr>
          <w:lang w:val="en-GB"/>
        </w:rPr>
        <w:t>: pages</w:t>
      </w:r>
      <w:r w:rsidR="00CE1774" w:rsidRPr="00CD4008">
        <w:rPr>
          <w:lang w:val="en-GB"/>
        </w:rPr>
        <w:t>.</w:t>
      </w:r>
      <w:r w:rsidR="0033306A">
        <w:rPr>
          <w:lang w:val="en-GB"/>
        </w:rPr>
        <w:t xml:space="preserve"> </w:t>
      </w:r>
      <w:r w:rsidR="004001D3" w:rsidRPr="00CD4008">
        <w:rPr>
          <w:lang w:val="en-GB"/>
        </w:rPr>
        <w:t>Location: Publisher.</w:t>
      </w:r>
    </w:p>
    <w:p w14:paraId="733CB861" w14:textId="77777777" w:rsidR="00175FDA" w:rsidRPr="00CD4008" w:rsidRDefault="00175FDA" w:rsidP="00175FDA">
      <w:pPr>
        <w:pStyle w:val="Reference"/>
        <w:ind w:left="0" w:firstLine="0"/>
        <w:rPr>
          <w:rFonts w:eastAsiaTheme="minorEastAsia" w:hint="eastAsia"/>
          <w:lang w:val="en-GB" w:eastAsia="ko-KR"/>
        </w:rPr>
      </w:pPr>
      <w:bookmarkStart w:id="0" w:name="_GoBack"/>
      <w:bookmarkEnd w:id="0"/>
    </w:p>
    <w:sectPr w:rsidR="00175FDA" w:rsidRPr="00CD4008" w:rsidSect="007E2083">
      <w:headerReference w:type="default" r:id="rId23"/>
      <w:footerReference w:type="default" r:id="rId24"/>
      <w:endnotePr>
        <w:numFmt w:val="decimal"/>
      </w:endnotePr>
      <w:type w:val="continuous"/>
      <w:pgSz w:w="11907" w:h="16840" w:code="9"/>
      <w:pgMar w:top="1588" w:right="964" w:bottom="2098" w:left="1304" w:header="1134" w:footer="1134" w:gutter="0"/>
      <w:cols w:num="2" w:space="284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02CE7" w14:textId="77777777" w:rsidR="00B2680D" w:rsidRDefault="00B2680D" w:rsidP="00A96560">
      <w:pPr>
        <w:spacing w:before="0" w:line="240" w:lineRule="auto"/>
      </w:pPr>
      <w:r>
        <w:separator/>
      </w:r>
    </w:p>
    <w:p w14:paraId="2B979C4B" w14:textId="77777777" w:rsidR="00B2680D" w:rsidRDefault="00B2680D"/>
  </w:endnote>
  <w:endnote w:type="continuationSeparator" w:id="0">
    <w:p w14:paraId="12C0710C" w14:textId="77777777" w:rsidR="00B2680D" w:rsidRDefault="00B2680D" w:rsidP="00A96560">
      <w:pPr>
        <w:spacing w:before="0" w:line="240" w:lineRule="auto"/>
      </w:pPr>
      <w:r>
        <w:continuationSeparator/>
      </w:r>
    </w:p>
    <w:p w14:paraId="7BBD8C3B" w14:textId="77777777" w:rsidR="00B2680D" w:rsidRDefault="00B2680D"/>
  </w:endnote>
  <w:endnote w:id="1">
    <w:p w14:paraId="25566B34" w14:textId="48445C57" w:rsidR="00583C1F" w:rsidRPr="00DE50DD" w:rsidRDefault="00583C1F" w:rsidP="00583C1F">
      <w:pPr>
        <w:pStyle w:val="a8"/>
        <w:spacing w:line="240" w:lineRule="auto"/>
        <w:ind w:left="98" w:hanging="98"/>
        <w:rPr>
          <w:rFonts w:cs="Microsoft Sans Serif"/>
        </w:rPr>
      </w:pPr>
      <w:r w:rsidRPr="001D43FC">
        <w:rPr>
          <w:rStyle w:val="a9"/>
          <w:rFonts w:cs="Microsoft Sans Serif"/>
        </w:rPr>
        <w:endnoteRef/>
      </w:r>
      <w:r w:rsidRPr="00DE50DD">
        <w:rPr>
          <w:rFonts w:cs="Microsoft Sans Serif"/>
          <w:sz w:val="16"/>
          <w:szCs w:val="16"/>
        </w:rPr>
        <w:t xml:space="preserve"> </w:t>
      </w:r>
      <w:r>
        <w:rPr>
          <w:rFonts w:cs="Microsoft Sans Serif"/>
          <w:sz w:val="16"/>
          <w:szCs w:val="16"/>
        </w:rPr>
        <w:t>Please use [at] instead of @ in your email address. We bel</w:t>
      </w:r>
      <w:r w:rsidR="00935D1B">
        <w:rPr>
          <w:rFonts w:cs="Microsoft Sans Serif"/>
          <w:sz w:val="16"/>
          <w:szCs w:val="16"/>
        </w:rPr>
        <w:t>ieve that the way would help</w:t>
      </w:r>
      <w:r>
        <w:rPr>
          <w:rFonts w:cs="Microsoft Sans Serif"/>
          <w:sz w:val="16"/>
          <w:szCs w:val="16"/>
        </w:rPr>
        <w:t xml:space="preserve"> you to avoid spam emails. </w:t>
      </w:r>
    </w:p>
  </w:endnote>
  <w:endnote w:id="2">
    <w:p w14:paraId="7F5B836D" w14:textId="506509EE" w:rsidR="00583C1F" w:rsidRPr="00DE50DD" w:rsidRDefault="00583C1F" w:rsidP="00583C1F">
      <w:pPr>
        <w:pStyle w:val="a8"/>
        <w:spacing w:line="240" w:lineRule="auto"/>
        <w:ind w:left="98" w:hanging="98"/>
        <w:rPr>
          <w:rFonts w:cs="Microsoft Sans Serif"/>
        </w:rPr>
      </w:pPr>
      <w:r w:rsidRPr="001D43FC">
        <w:rPr>
          <w:rStyle w:val="a9"/>
          <w:rFonts w:cs="Microsoft Sans Serif"/>
        </w:rPr>
        <w:endnoteRef/>
      </w:r>
      <w:r>
        <w:rPr>
          <w:rFonts w:cs="Microsoft Sans Serif"/>
          <w:sz w:val="16"/>
          <w:szCs w:val="16"/>
        </w:rPr>
        <w:t xml:space="preserve"> </w:t>
      </w:r>
      <w:r w:rsidR="00935D1B">
        <w:rPr>
          <w:rFonts w:eastAsiaTheme="minorEastAsia" w:cs="Microsoft Sans Serif"/>
          <w:sz w:val="16"/>
          <w:szCs w:val="16"/>
          <w:lang w:eastAsia="ko-KR"/>
        </w:rPr>
        <w:t>This is an example of endnotes</w:t>
      </w:r>
      <w:r w:rsidR="00D52E8D">
        <w:rPr>
          <w:rFonts w:eastAsiaTheme="minorEastAsia" w:cs="Microsoft Sans Serif"/>
          <w:sz w:val="16"/>
          <w:szCs w:val="16"/>
          <w:lang w:eastAsia="ko-KR"/>
        </w:rPr>
        <w:t xml:space="preserve"> (Author Year: Page)</w:t>
      </w:r>
      <w:r w:rsidR="00935D1B">
        <w:rPr>
          <w:rFonts w:eastAsiaTheme="minorEastAsia" w:cs="Microsoft Sans Serif"/>
          <w:sz w:val="16"/>
          <w:szCs w:val="16"/>
          <w:lang w:eastAsia="ko-KR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고딕 Std B">
    <w:altName w:val="Calibri"/>
    <w:charset w:val="4F"/>
    <w:family w:val="auto"/>
    <w:pitch w:val="variable"/>
    <w:sig w:usb0="00000001" w:usb1="29D72C10" w:usb2="00000010" w:usb3="00000000" w:csb0="002A0005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Song Std L">
    <w:altName w:val="Yu Gothic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97EFE" w14:textId="17933D85" w:rsidR="0071535D" w:rsidRPr="00E157C8" w:rsidRDefault="00E157C8" w:rsidP="00E157C8">
    <w:pPr>
      <w:pStyle w:val="af"/>
      <w:tabs>
        <w:tab w:val="right" w:pos="9639"/>
      </w:tabs>
      <w:ind w:left="0" w:firstLine="0"/>
      <w:rPr>
        <w:rStyle w:val="ab"/>
        <w:rFonts w:eastAsiaTheme="minorEastAsia" w:cs="Calibri"/>
      </w:rPr>
    </w:pPr>
    <w:r w:rsidRPr="00110367">
      <w:rPr>
        <w:rStyle w:val="ab"/>
        <w:rFonts w:cs="Calibri"/>
      </w:rPr>
      <w:fldChar w:fldCharType="begin"/>
    </w:r>
    <w:r w:rsidRPr="00110367">
      <w:rPr>
        <w:rStyle w:val="ab"/>
        <w:rFonts w:cs="Calibri"/>
      </w:rPr>
      <w:instrText xml:space="preserve"> PAGE   \* MERGEFORMAT </w:instrText>
    </w:r>
    <w:r w:rsidRPr="00110367">
      <w:rPr>
        <w:rStyle w:val="ab"/>
        <w:rFonts w:cs="Calibri"/>
      </w:rPr>
      <w:fldChar w:fldCharType="separate"/>
    </w:r>
    <w:r>
      <w:rPr>
        <w:rStyle w:val="ab"/>
        <w:rFonts w:cs="Calibri"/>
      </w:rPr>
      <w:t>8</w:t>
    </w:r>
    <w:r w:rsidRPr="00110367">
      <w:rPr>
        <w:rStyle w:val="ab"/>
        <w:rFonts w:cs="Calibri"/>
      </w:rPr>
      <w:fldChar w:fldCharType="end"/>
    </w:r>
    <w:r w:rsidRPr="00110367">
      <w:rPr>
        <w:rStyle w:val="ab"/>
        <w:rFonts w:cs="Calibri"/>
      </w:rPr>
      <w:tab/>
    </w:r>
    <w:r>
      <w:rPr>
        <w:rStyle w:val="ab"/>
        <w:rFonts w:cs="Calibri"/>
      </w:rPr>
      <w:t xml:space="preserve">               </w:t>
    </w:r>
    <w:r>
      <w:rPr>
        <w:rStyle w:val="ab"/>
        <w:rFonts w:cs="Calibri"/>
      </w:rPr>
      <w:tab/>
    </w:r>
    <w:proofErr w:type="spellStart"/>
    <w:r w:rsidRPr="00110367">
      <w:rPr>
        <w:rStyle w:val="ab"/>
        <w:rFonts w:cs="Calibri"/>
      </w:rPr>
      <w:t>Emille</w:t>
    </w:r>
    <w:proofErr w:type="spellEnd"/>
    <w:r w:rsidRPr="00110367">
      <w:rPr>
        <w:rStyle w:val="ab"/>
        <w:rFonts w:cs="Calibri"/>
      </w:rPr>
      <w:t>, the Journal of Korean Electro-Acoustic Music Society Vol.</w:t>
    </w:r>
    <w:r>
      <w:rPr>
        <w:rStyle w:val="ab"/>
        <w:rFonts w:cs="Calibri" w:hint="eastAsia"/>
        <w:lang w:eastAsia="ko-KR"/>
      </w:rPr>
      <w:t>2</w:t>
    </w:r>
    <w:r>
      <w:rPr>
        <w:rStyle w:val="ab"/>
        <w:rFonts w:cs="Calibri"/>
        <w:lang w:eastAsia="ko-KR"/>
      </w:rPr>
      <w:t>1</w:t>
    </w:r>
    <w:r w:rsidRPr="00110367">
      <w:rPr>
        <w:rStyle w:val="ab"/>
        <w:rFonts w:cs="Calibri"/>
      </w:rPr>
      <w:t xml:space="preserve"> (20</w:t>
    </w:r>
    <w:r>
      <w:rPr>
        <w:rStyle w:val="ab"/>
        <w:rFonts w:cs="Calibri"/>
      </w:rPr>
      <w:t>2</w:t>
    </w:r>
    <w:r>
      <w:rPr>
        <w:rStyle w:val="ab"/>
        <w:rFonts w:cs="Calibri"/>
        <w:lang w:eastAsia="ko-KR"/>
      </w:rPr>
      <w:t>3</w:t>
    </w:r>
    <w:r w:rsidRPr="00110367">
      <w:rPr>
        <w:rStyle w:val="ab"/>
        <w:rFonts w:cs="Calibri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00371" w14:textId="77777777" w:rsidR="00430F3B" w:rsidRPr="00430F3B" w:rsidRDefault="00430F3B" w:rsidP="00430F3B">
    <w:pPr>
      <w:pStyle w:val="af"/>
      <w:tabs>
        <w:tab w:val="clear" w:pos="4320"/>
        <w:tab w:val="clear" w:pos="8640"/>
        <w:tab w:val="right" w:pos="9639"/>
      </w:tabs>
      <w:ind w:left="0" w:firstLine="0"/>
      <w:rPr>
        <w:rStyle w:val="ab"/>
      </w:rPr>
    </w:pPr>
    <w:r w:rsidRPr="00430F3B">
      <w:rPr>
        <w:rStyle w:val="ab"/>
      </w:rPr>
      <w:t>Proceedings of Korean Electro-Acoustic Music Society's 201</w:t>
    </w:r>
    <w:r w:rsidRPr="00430F3B">
      <w:rPr>
        <w:rStyle w:val="ab"/>
        <w:rFonts w:hint="eastAsia"/>
      </w:rPr>
      <w:t>3</w:t>
    </w:r>
    <w:r w:rsidRPr="00430F3B">
      <w:rPr>
        <w:rStyle w:val="ab"/>
      </w:rPr>
      <w:t xml:space="preserve"> Annual Conference (KEAMSAC201</w:t>
    </w:r>
    <w:r w:rsidRPr="00430F3B">
      <w:rPr>
        <w:rStyle w:val="ab"/>
        <w:rFonts w:hint="eastAsia"/>
      </w:rPr>
      <w:t>3</w:t>
    </w:r>
    <w:r w:rsidRPr="00430F3B">
      <w:rPr>
        <w:rStyle w:val="ab"/>
      </w:rPr>
      <w:t>)</w:t>
    </w:r>
    <w:r w:rsidRPr="00430F3B">
      <w:rPr>
        <w:rStyle w:val="ab"/>
        <w:rFonts w:hint="eastAsia"/>
      </w:rPr>
      <w:tab/>
    </w:r>
    <w:sdt>
      <w:sdtPr>
        <w:rPr>
          <w:rStyle w:val="ab"/>
        </w:rPr>
        <w:id w:val="1862862638"/>
        <w:docPartObj>
          <w:docPartGallery w:val="Page Numbers (Bottom of Page)"/>
          <w:docPartUnique/>
        </w:docPartObj>
      </w:sdtPr>
      <w:sdtEndPr>
        <w:rPr>
          <w:rStyle w:val="ab"/>
        </w:rPr>
      </w:sdtEndPr>
      <w:sdtContent>
        <w:r w:rsidRPr="00430F3B">
          <w:rPr>
            <w:rStyle w:val="ab"/>
          </w:rPr>
          <w:fldChar w:fldCharType="begin"/>
        </w:r>
        <w:r w:rsidRPr="00430F3B">
          <w:rPr>
            <w:rStyle w:val="ab"/>
          </w:rPr>
          <w:instrText xml:space="preserve"> PAGE   \* MERGEFORMAT </w:instrText>
        </w:r>
        <w:r w:rsidRPr="00430F3B">
          <w:rPr>
            <w:rStyle w:val="ab"/>
          </w:rPr>
          <w:fldChar w:fldCharType="separate"/>
        </w:r>
        <w:r w:rsidR="00A3165B">
          <w:rPr>
            <w:rStyle w:val="ab"/>
            <w:noProof/>
          </w:rPr>
          <w:t>1</w:t>
        </w:r>
        <w:r w:rsidRPr="00430F3B">
          <w:rPr>
            <w:rStyle w:val="ab"/>
          </w:rPr>
          <w:fldChar w:fldCharType="end"/>
        </w:r>
      </w:sdtContent>
    </w:sdt>
  </w:p>
  <w:p w14:paraId="14810967" w14:textId="77777777" w:rsidR="0071535D" w:rsidRPr="00430F3B" w:rsidRDefault="0071535D" w:rsidP="00430F3B">
    <w:pPr>
      <w:pStyle w:val="af"/>
      <w:tabs>
        <w:tab w:val="clear" w:pos="4320"/>
      </w:tabs>
      <w:ind w:left="405" w:firstLine="0"/>
      <w:jc w:val="right"/>
      <w:rPr>
        <w:rStyle w:val="ab"/>
      </w:rPr>
    </w:pPr>
  </w:p>
  <w:p w14:paraId="35528378" w14:textId="77777777" w:rsidR="002D0AA9" w:rsidRPr="00430F3B" w:rsidRDefault="002D0AA9">
    <w:pPr>
      <w:spacing w:before="0" w:line="240" w:lineRule="auto"/>
      <w:rPr>
        <w:rStyle w:val="a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DDB72" w14:textId="0E1CB259" w:rsidR="00B27A3A" w:rsidRPr="00E157C8" w:rsidRDefault="00E157C8" w:rsidP="00E157C8">
    <w:pPr>
      <w:pStyle w:val="af"/>
      <w:tabs>
        <w:tab w:val="right" w:pos="9639"/>
      </w:tabs>
      <w:ind w:left="0" w:firstLine="0"/>
      <w:rPr>
        <w:rFonts w:cs="Times New Roman" w:hint="eastAsia"/>
        <w:sz w:val="16"/>
        <w:lang w:val="en-GB" w:eastAsia="ko-KR"/>
      </w:rPr>
    </w:pPr>
    <w:proofErr w:type="spellStart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에밀레</w:t>
    </w:r>
    <w:proofErr w:type="spellEnd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 </w:t>
    </w:r>
    <w:proofErr w:type="gramStart"/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 xml:space="preserve">-  </w:t>
    </w:r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한국전자음악협회</w:t>
    </w:r>
    <w:proofErr w:type="gramEnd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 학술지 제</w:t>
    </w:r>
    <w:r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2</w:t>
    </w:r>
    <w:r>
      <w:rPr>
        <w:rStyle w:val="ab"/>
        <w:rFonts w:asciiTheme="minorEastAsia" w:eastAsiaTheme="minorEastAsia" w:hAnsiTheme="minorEastAsia"/>
        <w:sz w:val="13"/>
        <w:szCs w:val="13"/>
        <w:lang w:eastAsia="ko-KR"/>
      </w:rPr>
      <w:t>1</w:t>
    </w:r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권 </w:t>
    </w:r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>(202</w:t>
    </w:r>
    <w:r>
      <w:rPr>
        <w:rStyle w:val="ab"/>
        <w:rFonts w:asciiTheme="minorEastAsia" w:eastAsiaTheme="minorEastAsia" w:hAnsiTheme="minorEastAsia"/>
        <w:sz w:val="13"/>
        <w:szCs w:val="13"/>
        <w:lang w:eastAsia="ko-KR"/>
      </w:rPr>
      <w:t>3</w:t>
    </w:r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>)</w:t>
    </w:r>
    <w:r>
      <w:rPr>
        <w:rStyle w:val="ab"/>
        <w:rFonts w:ascii="맑은 고딕" w:hAnsi="맑은 고딕"/>
        <w:sz w:val="13"/>
        <w:szCs w:val="13"/>
        <w:lang w:eastAsia="ko-KR"/>
      </w:rPr>
      <w:tab/>
    </w:r>
    <w:r>
      <w:rPr>
        <w:rStyle w:val="ab"/>
        <w:rFonts w:ascii="맑은 고딕" w:hAnsi="맑은 고딕"/>
        <w:sz w:val="13"/>
        <w:szCs w:val="13"/>
        <w:lang w:eastAsia="ko-KR"/>
      </w:rPr>
      <w:tab/>
    </w:r>
    <w:r>
      <w:rPr>
        <w:rStyle w:val="ab"/>
        <w:lang w:eastAsia="ko-KR"/>
      </w:rPr>
      <w:tab/>
    </w:r>
    <w:r w:rsidRPr="00110367">
      <w:rPr>
        <w:rStyle w:val="ab"/>
        <w:rFonts w:cs="Calibri"/>
      </w:rPr>
      <w:fldChar w:fldCharType="begin"/>
    </w:r>
    <w:r w:rsidRPr="00110367">
      <w:rPr>
        <w:rStyle w:val="ab"/>
        <w:rFonts w:cs="Calibri"/>
        <w:lang w:eastAsia="ko-KR"/>
      </w:rPr>
      <w:instrText xml:space="preserve"> PAGE   \* MERGEFORMAT </w:instrText>
    </w:r>
    <w:r w:rsidRPr="00110367">
      <w:rPr>
        <w:rStyle w:val="ab"/>
        <w:rFonts w:cs="Calibri"/>
      </w:rPr>
      <w:fldChar w:fldCharType="separate"/>
    </w:r>
    <w:r>
      <w:rPr>
        <w:rStyle w:val="ab"/>
        <w:rFonts w:cs="Calibri"/>
      </w:rPr>
      <w:t>7</w:t>
    </w:r>
    <w:r w:rsidRPr="00110367">
      <w:rPr>
        <w:rStyle w:val="ab"/>
        <w:rFonts w:cs="Calibri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EA90B" w14:textId="23A40DE3" w:rsidR="00F3167D" w:rsidRPr="00E157C8" w:rsidRDefault="00E157C8" w:rsidP="00E157C8">
    <w:pPr>
      <w:pStyle w:val="af"/>
      <w:tabs>
        <w:tab w:val="right" w:pos="9639"/>
      </w:tabs>
      <w:ind w:left="0" w:firstLine="0"/>
      <w:rPr>
        <w:rFonts w:cs="Times New Roman" w:hint="eastAsia"/>
        <w:sz w:val="16"/>
        <w:lang w:val="en-GB" w:eastAsia="ko-KR"/>
      </w:rPr>
    </w:pPr>
    <w:proofErr w:type="spellStart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에밀레</w:t>
    </w:r>
    <w:proofErr w:type="spellEnd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 </w:t>
    </w:r>
    <w:proofErr w:type="gramStart"/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 xml:space="preserve">-  </w:t>
    </w:r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한국전자음악협회</w:t>
    </w:r>
    <w:proofErr w:type="gramEnd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 학술지 제</w:t>
    </w:r>
    <w:r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2</w:t>
    </w:r>
    <w:r>
      <w:rPr>
        <w:rStyle w:val="ab"/>
        <w:rFonts w:asciiTheme="minorEastAsia" w:eastAsiaTheme="minorEastAsia" w:hAnsiTheme="minorEastAsia"/>
        <w:sz w:val="13"/>
        <w:szCs w:val="13"/>
        <w:lang w:eastAsia="ko-KR"/>
      </w:rPr>
      <w:t>1</w:t>
    </w:r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권 </w:t>
    </w:r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>(202</w:t>
    </w:r>
    <w:r>
      <w:rPr>
        <w:rStyle w:val="ab"/>
        <w:rFonts w:asciiTheme="minorEastAsia" w:eastAsiaTheme="minorEastAsia" w:hAnsiTheme="minorEastAsia"/>
        <w:sz w:val="13"/>
        <w:szCs w:val="13"/>
        <w:lang w:eastAsia="ko-KR"/>
      </w:rPr>
      <w:t>3</w:t>
    </w:r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>)</w:t>
    </w:r>
    <w:r>
      <w:rPr>
        <w:rStyle w:val="ab"/>
        <w:rFonts w:ascii="맑은 고딕" w:hAnsi="맑은 고딕"/>
        <w:sz w:val="13"/>
        <w:szCs w:val="13"/>
        <w:lang w:eastAsia="ko-KR"/>
      </w:rPr>
      <w:tab/>
    </w:r>
    <w:r>
      <w:rPr>
        <w:rStyle w:val="ab"/>
        <w:rFonts w:ascii="맑은 고딕" w:hAnsi="맑은 고딕"/>
        <w:sz w:val="13"/>
        <w:szCs w:val="13"/>
        <w:lang w:eastAsia="ko-KR"/>
      </w:rPr>
      <w:tab/>
    </w:r>
    <w:r>
      <w:rPr>
        <w:rStyle w:val="ab"/>
        <w:lang w:eastAsia="ko-KR"/>
      </w:rPr>
      <w:tab/>
    </w:r>
    <w:r w:rsidRPr="00110367">
      <w:rPr>
        <w:rStyle w:val="ab"/>
        <w:rFonts w:cs="Calibri"/>
      </w:rPr>
      <w:fldChar w:fldCharType="begin"/>
    </w:r>
    <w:r w:rsidRPr="00110367">
      <w:rPr>
        <w:rStyle w:val="ab"/>
        <w:rFonts w:cs="Calibri"/>
        <w:lang w:eastAsia="ko-KR"/>
      </w:rPr>
      <w:instrText xml:space="preserve"> PAGE   \* MERGEFORMAT </w:instrText>
    </w:r>
    <w:r w:rsidRPr="00110367">
      <w:rPr>
        <w:rStyle w:val="ab"/>
        <w:rFonts w:cs="Calibri"/>
      </w:rPr>
      <w:fldChar w:fldCharType="separate"/>
    </w:r>
    <w:r>
      <w:rPr>
        <w:rStyle w:val="ab"/>
        <w:rFonts w:cs="Calibri"/>
      </w:rPr>
      <w:t>9</w:t>
    </w:r>
    <w:r w:rsidRPr="00110367">
      <w:rPr>
        <w:rStyle w:val="ab"/>
        <w:rFonts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CEE72" w14:textId="77777777" w:rsidR="00B2680D" w:rsidRDefault="00B2680D" w:rsidP="00A96560">
      <w:pPr>
        <w:spacing w:before="0" w:line="240" w:lineRule="auto"/>
      </w:pPr>
      <w:r>
        <w:separator/>
      </w:r>
    </w:p>
    <w:p w14:paraId="2FD43706" w14:textId="77777777" w:rsidR="00B2680D" w:rsidRDefault="00B2680D"/>
  </w:footnote>
  <w:footnote w:type="continuationSeparator" w:id="0">
    <w:p w14:paraId="3B22D35F" w14:textId="77777777" w:rsidR="00B2680D" w:rsidRDefault="00B2680D" w:rsidP="00A96560">
      <w:pPr>
        <w:spacing w:before="0" w:line="240" w:lineRule="auto"/>
      </w:pPr>
      <w:r>
        <w:continuationSeparator/>
      </w:r>
    </w:p>
    <w:p w14:paraId="4213B0C3" w14:textId="77777777" w:rsidR="00B2680D" w:rsidRDefault="00B268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DD019" w14:textId="4718FA59" w:rsidR="00DB0A97" w:rsidRPr="007E2083" w:rsidRDefault="007E2083" w:rsidP="007E2083">
    <w:pPr>
      <w:pStyle w:val="ae"/>
      <w:rPr>
        <w:rFonts w:hint="eastAsia"/>
      </w:rPr>
    </w:pPr>
    <w:r>
      <w:t>Full name of the first author/ Full name of the second author</w:t>
    </w:r>
    <w:r w:rsidRPr="00755C9D">
      <w:t xml:space="preserve"> – </w:t>
    </w:r>
    <w:r>
      <w:t>Title of the paper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E000E" w14:textId="77777777" w:rsidR="002D0AA9" w:rsidRDefault="002D0AA9">
    <w:pPr>
      <w:spacing w:before="0" w:line="240" w:lineRule="auto"/>
      <w:rPr>
        <w:color w:val="auto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7673" w14:textId="5BC297A4" w:rsidR="00F3167D" w:rsidRPr="007E2083" w:rsidRDefault="007E2083" w:rsidP="007E2083">
    <w:pPr>
      <w:pStyle w:val="Headerodd"/>
      <w:jc w:val="left"/>
      <w:rPr>
        <w:b/>
      </w:rPr>
    </w:pPr>
    <w:r>
      <w:rPr>
        <w:rFonts w:ascii="맑은 고딕" w:eastAsia="맑은 고딕" w:hAnsi="맑은 고딕" w:cs="맑은 고딕" w:hint="eastAsia"/>
      </w:rPr>
      <w:t>N</w:t>
    </w:r>
    <w:r>
      <w:rPr>
        <w:rFonts w:ascii="맑은 고딕" w:eastAsia="맑은 고딕" w:hAnsi="맑은 고딕" w:cs="맑은 고딕"/>
      </w:rPr>
      <w:t>ame of the author</w:t>
    </w:r>
    <w:r w:rsidRPr="007903EB">
      <w:rPr>
        <w:rFonts w:hint="eastAsia"/>
      </w:rPr>
      <w:t xml:space="preserve"> </w:t>
    </w:r>
    <w:r>
      <w:t>–</w:t>
    </w:r>
    <w:r w:rsidRPr="007903EB">
      <w:rPr>
        <w:rFonts w:hint="eastAsia"/>
      </w:rPr>
      <w:t xml:space="preserve"> </w:t>
    </w:r>
    <w:r>
      <w:rPr>
        <w:rFonts w:ascii="맑은 고딕" w:eastAsia="맑은 고딕" w:hAnsi="맑은 고딕" w:cs="맑은 고딕"/>
      </w:rPr>
      <w:t xml:space="preserve">Title of the paper (This will be edited in Korean </w:t>
    </w:r>
    <w:r w:rsidRPr="007E2083">
      <w:rPr>
        <w:rFonts w:ascii="맑은 고딕" w:eastAsia="맑은 고딕" w:hAnsi="맑은 고딕" w:cs="맑은 고딕"/>
      </w:rPr>
      <w:t>by the host.)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8D86046"/>
    <w:lvl w:ilvl="0">
      <w:numFmt w:val="decimal"/>
      <w:pStyle w:val="ListItem"/>
      <w:lvlText w:val="*"/>
      <w:lvlJc w:val="left"/>
      <w:rPr>
        <w:rFonts w:cs="Times New Roman"/>
      </w:rPr>
    </w:lvl>
  </w:abstractNum>
  <w:abstractNum w:abstractNumId="1" w15:restartNumberingAfterBreak="0">
    <w:nsid w:val="10E13292"/>
    <w:multiLevelType w:val="singleLevel"/>
    <w:tmpl w:val="1794DDB8"/>
    <w:lvl w:ilvl="0">
      <w:start w:val="1"/>
      <w:numFmt w:val="decimal"/>
      <w:pStyle w:val="ListNumItem"/>
      <w:lvlText w:val="%1."/>
      <w:legacy w:legacy="1" w:legacySpace="0" w:legacyIndent="284"/>
      <w:lvlJc w:val="left"/>
      <w:pPr>
        <w:ind w:left="572" w:hanging="284"/>
      </w:pPr>
      <w:rPr>
        <w:rFonts w:cs="Times New Roman"/>
        <w:color w:val="000000"/>
      </w:rPr>
    </w:lvl>
  </w:abstractNum>
  <w:abstractNum w:abstractNumId="2" w15:restartNumberingAfterBreak="0">
    <w:nsid w:val="7BC34C42"/>
    <w:multiLevelType w:val="hybridMultilevel"/>
    <w:tmpl w:val="00F4EEDC"/>
    <w:lvl w:ilvl="0" w:tplc="A9803E30">
      <w:start w:val="5"/>
      <w:numFmt w:val="bullet"/>
      <w:lvlText w:val="-"/>
      <w:lvlJc w:val="left"/>
      <w:pPr>
        <w:ind w:left="405" w:hanging="360"/>
      </w:pPr>
      <w:rPr>
        <w:rFonts w:ascii="Calibri" w:eastAsia="맑은 고딕" w:hAnsi="Calibri" w:cs="Times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ListItem"/>
        <w:lvlText w:val="•"/>
        <w:legacy w:legacy="1" w:legacySpace="0" w:legacyIndent="284"/>
        <w:lvlJc w:val="left"/>
        <w:pPr>
          <w:ind w:left="572" w:hanging="284"/>
        </w:pPr>
        <w:rPr>
          <w:rFonts w:ascii="Times" w:hAnsi="Times" w:hint="default"/>
          <w:color w:val="000000"/>
        </w:rPr>
      </w:lvl>
    </w:lvlOverride>
  </w:num>
  <w:num w:numId="2">
    <w:abstractNumId w:val="1"/>
  </w:num>
  <w:num w:numId="3">
    <w:abstractNumId w:val="1"/>
    <w:lvlOverride w:ilvl="0">
      <w:lvl w:ilvl="0">
        <w:start w:val="1"/>
        <w:numFmt w:val="decimal"/>
        <w:pStyle w:val="ListNumItem"/>
        <w:lvlText w:val="%1."/>
        <w:legacy w:legacy="1" w:legacySpace="0" w:legacyIndent="284"/>
        <w:lvlJc w:val="left"/>
        <w:pPr>
          <w:ind w:left="572" w:hanging="284"/>
        </w:pPr>
        <w:rPr>
          <w:rFonts w:cs="Times New Roman"/>
          <w:color w:val="000000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mirrorMargins/>
  <w:bordersDoNotSurroundHeader/>
  <w:bordersDoNotSurroundFooter/>
  <w:proofState w:spelling="clean" w:grammar="clean"/>
  <w:defaultTabStop w:val="720"/>
  <w:autoHyphenation/>
  <w:hyphenationZone w:val="357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6560"/>
    <w:rsid w:val="00010821"/>
    <w:rsid w:val="000118AC"/>
    <w:rsid w:val="000220F3"/>
    <w:rsid w:val="00025A37"/>
    <w:rsid w:val="00043C17"/>
    <w:rsid w:val="00061B7F"/>
    <w:rsid w:val="000703DB"/>
    <w:rsid w:val="0007215C"/>
    <w:rsid w:val="00090465"/>
    <w:rsid w:val="00093A74"/>
    <w:rsid w:val="000B1016"/>
    <w:rsid w:val="000B6847"/>
    <w:rsid w:val="000C0960"/>
    <w:rsid w:val="000C5BFC"/>
    <w:rsid w:val="000D1434"/>
    <w:rsid w:val="000F3084"/>
    <w:rsid w:val="000F747F"/>
    <w:rsid w:val="001071A8"/>
    <w:rsid w:val="001136E4"/>
    <w:rsid w:val="00131149"/>
    <w:rsid w:val="00144A3E"/>
    <w:rsid w:val="00147719"/>
    <w:rsid w:val="00175FDA"/>
    <w:rsid w:val="00176875"/>
    <w:rsid w:val="001926A9"/>
    <w:rsid w:val="00196E4D"/>
    <w:rsid w:val="001A78EF"/>
    <w:rsid w:val="001D1909"/>
    <w:rsid w:val="001D43FC"/>
    <w:rsid w:val="001E447B"/>
    <w:rsid w:val="00203F25"/>
    <w:rsid w:val="002061FC"/>
    <w:rsid w:val="002121B1"/>
    <w:rsid w:val="00215636"/>
    <w:rsid w:val="00224F90"/>
    <w:rsid w:val="00241BDC"/>
    <w:rsid w:val="00243FFA"/>
    <w:rsid w:val="002C21FB"/>
    <w:rsid w:val="002C6E02"/>
    <w:rsid w:val="002D0AA9"/>
    <w:rsid w:val="002E123E"/>
    <w:rsid w:val="002F06A8"/>
    <w:rsid w:val="002F1EFB"/>
    <w:rsid w:val="003127FB"/>
    <w:rsid w:val="0032395A"/>
    <w:rsid w:val="003265D6"/>
    <w:rsid w:val="00327C73"/>
    <w:rsid w:val="003324A2"/>
    <w:rsid w:val="0033306A"/>
    <w:rsid w:val="003342DE"/>
    <w:rsid w:val="00346EE2"/>
    <w:rsid w:val="0036451B"/>
    <w:rsid w:val="00372ACA"/>
    <w:rsid w:val="003742A1"/>
    <w:rsid w:val="00393560"/>
    <w:rsid w:val="003D4E06"/>
    <w:rsid w:val="003D4FAE"/>
    <w:rsid w:val="003D7AF9"/>
    <w:rsid w:val="003E58F3"/>
    <w:rsid w:val="004001D3"/>
    <w:rsid w:val="004109DB"/>
    <w:rsid w:val="0041332D"/>
    <w:rsid w:val="0042695C"/>
    <w:rsid w:val="00430F3B"/>
    <w:rsid w:val="004330A8"/>
    <w:rsid w:val="0044254C"/>
    <w:rsid w:val="00451387"/>
    <w:rsid w:val="004866B4"/>
    <w:rsid w:val="00494719"/>
    <w:rsid w:val="004B2956"/>
    <w:rsid w:val="004B4236"/>
    <w:rsid w:val="004C14EC"/>
    <w:rsid w:val="004C2D51"/>
    <w:rsid w:val="004C6797"/>
    <w:rsid w:val="004E4348"/>
    <w:rsid w:val="00505719"/>
    <w:rsid w:val="0051235D"/>
    <w:rsid w:val="00514579"/>
    <w:rsid w:val="0054017A"/>
    <w:rsid w:val="00542F9C"/>
    <w:rsid w:val="00556D5E"/>
    <w:rsid w:val="00571495"/>
    <w:rsid w:val="00583C1F"/>
    <w:rsid w:val="00586705"/>
    <w:rsid w:val="005872DC"/>
    <w:rsid w:val="00596F98"/>
    <w:rsid w:val="005C0AF4"/>
    <w:rsid w:val="005E147F"/>
    <w:rsid w:val="005F472C"/>
    <w:rsid w:val="00601E26"/>
    <w:rsid w:val="006219AB"/>
    <w:rsid w:val="00642AB1"/>
    <w:rsid w:val="006554E8"/>
    <w:rsid w:val="00681A61"/>
    <w:rsid w:val="006F39BD"/>
    <w:rsid w:val="00700146"/>
    <w:rsid w:val="00705473"/>
    <w:rsid w:val="00707DF7"/>
    <w:rsid w:val="00712405"/>
    <w:rsid w:val="0071535D"/>
    <w:rsid w:val="007210E0"/>
    <w:rsid w:val="00731F51"/>
    <w:rsid w:val="007448A8"/>
    <w:rsid w:val="00760D7A"/>
    <w:rsid w:val="00783EBF"/>
    <w:rsid w:val="007A1AF0"/>
    <w:rsid w:val="007E2083"/>
    <w:rsid w:val="007E465D"/>
    <w:rsid w:val="007E51C3"/>
    <w:rsid w:val="007F0366"/>
    <w:rsid w:val="007F753A"/>
    <w:rsid w:val="00813E98"/>
    <w:rsid w:val="00827882"/>
    <w:rsid w:val="00827941"/>
    <w:rsid w:val="00827DDC"/>
    <w:rsid w:val="00833835"/>
    <w:rsid w:val="00837757"/>
    <w:rsid w:val="0084494F"/>
    <w:rsid w:val="00873DB6"/>
    <w:rsid w:val="00873DEB"/>
    <w:rsid w:val="008937BE"/>
    <w:rsid w:val="008B08F5"/>
    <w:rsid w:val="008B33E4"/>
    <w:rsid w:val="008B63B8"/>
    <w:rsid w:val="008C4113"/>
    <w:rsid w:val="008D35F1"/>
    <w:rsid w:val="008E233E"/>
    <w:rsid w:val="008F31BB"/>
    <w:rsid w:val="00900164"/>
    <w:rsid w:val="00911BA0"/>
    <w:rsid w:val="00916073"/>
    <w:rsid w:val="009231C4"/>
    <w:rsid w:val="0092728D"/>
    <w:rsid w:val="009278C4"/>
    <w:rsid w:val="00935D1B"/>
    <w:rsid w:val="0094139F"/>
    <w:rsid w:val="00962F2E"/>
    <w:rsid w:val="00963CF9"/>
    <w:rsid w:val="00965358"/>
    <w:rsid w:val="009A4926"/>
    <w:rsid w:val="009B0864"/>
    <w:rsid w:val="009B685B"/>
    <w:rsid w:val="009B6A30"/>
    <w:rsid w:val="009B70DA"/>
    <w:rsid w:val="009D0320"/>
    <w:rsid w:val="009D41F7"/>
    <w:rsid w:val="009D5F86"/>
    <w:rsid w:val="00A07A05"/>
    <w:rsid w:val="00A3165B"/>
    <w:rsid w:val="00A41212"/>
    <w:rsid w:val="00A43FB5"/>
    <w:rsid w:val="00A63165"/>
    <w:rsid w:val="00A64B46"/>
    <w:rsid w:val="00A7212F"/>
    <w:rsid w:val="00A86B15"/>
    <w:rsid w:val="00A96560"/>
    <w:rsid w:val="00A978DF"/>
    <w:rsid w:val="00AA3EAE"/>
    <w:rsid w:val="00AA560D"/>
    <w:rsid w:val="00AB253D"/>
    <w:rsid w:val="00AB5FEE"/>
    <w:rsid w:val="00AD3BC1"/>
    <w:rsid w:val="00AE6BFD"/>
    <w:rsid w:val="00AF4E31"/>
    <w:rsid w:val="00B17E6F"/>
    <w:rsid w:val="00B2680D"/>
    <w:rsid w:val="00B26CC9"/>
    <w:rsid w:val="00B27A3A"/>
    <w:rsid w:val="00B54799"/>
    <w:rsid w:val="00B550EB"/>
    <w:rsid w:val="00B561EA"/>
    <w:rsid w:val="00B740A9"/>
    <w:rsid w:val="00B81981"/>
    <w:rsid w:val="00B8297F"/>
    <w:rsid w:val="00B8775E"/>
    <w:rsid w:val="00BA1A0D"/>
    <w:rsid w:val="00BB4EAA"/>
    <w:rsid w:val="00BC43F3"/>
    <w:rsid w:val="00BC4AD6"/>
    <w:rsid w:val="00BD4F7C"/>
    <w:rsid w:val="00BE109E"/>
    <w:rsid w:val="00BF21AB"/>
    <w:rsid w:val="00C05ABF"/>
    <w:rsid w:val="00C15D28"/>
    <w:rsid w:val="00C269C2"/>
    <w:rsid w:val="00C32B0E"/>
    <w:rsid w:val="00C4021C"/>
    <w:rsid w:val="00C43935"/>
    <w:rsid w:val="00C67947"/>
    <w:rsid w:val="00C868D0"/>
    <w:rsid w:val="00CA369F"/>
    <w:rsid w:val="00CB2D84"/>
    <w:rsid w:val="00CC7297"/>
    <w:rsid w:val="00CD2300"/>
    <w:rsid w:val="00CD4008"/>
    <w:rsid w:val="00CD44B8"/>
    <w:rsid w:val="00CD4F87"/>
    <w:rsid w:val="00CE1774"/>
    <w:rsid w:val="00CE289E"/>
    <w:rsid w:val="00D05A09"/>
    <w:rsid w:val="00D225B9"/>
    <w:rsid w:val="00D27308"/>
    <w:rsid w:val="00D35594"/>
    <w:rsid w:val="00D4265E"/>
    <w:rsid w:val="00D47068"/>
    <w:rsid w:val="00D52E8D"/>
    <w:rsid w:val="00D93BD9"/>
    <w:rsid w:val="00DB0A97"/>
    <w:rsid w:val="00DC671A"/>
    <w:rsid w:val="00DD0665"/>
    <w:rsid w:val="00DD5D16"/>
    <w:rsid w:val="00DE3F49"/>
    <w:rsid w:val="00DE4C56"/>
    <w:rsid w:val="00DE50DD"/>
    <w:rsid w:val="00DF5017"/>
    <w:rsid w:val="00DF6C57"/>
    <w:rsid w:val="00E03270"/>
    <w:rsid w:val="00E03AE2"/>
    <w:rsid w:val="00E06908"/>
    <w:rsid w:val="00E157C8"/>
    <w:rsid w:val="00E24474"/>
    <w:rsid w:val="00E3217B"/>
    <w:rsid w:val="00E45514"/>
    <w:rsid w:val="00E575DA"/>
    <w:rsid w:val="00E735EC"/>
    <w:rsid w:val="00E80F7E"/>
    <w:rsid w:val="00E97C39"/>
    <w:rsid w:val="00EB0064"/>
    <w:rsid w:val="00EC321A"/>
    <w:rsid w:val="00ED2B5E"/>
    <w:rsid w:val="00EE4DA6"/>
    <w:rsid w:val="00F043EF"/>
    <w:rsid w:val="00F232FA"/>
    <w:rsid w:val="00F3167D"/>
    <w:rsid w:val="00F37096"/>
    <w:rsid w:val="00F43CE9"/>
    <w:rsid w:val="00F450C4"/>
    <w:rsid w:val="00F51A8F"/>
    <w:rsid w:val="00F521E5"/>
    <w:rsid w:val="00F61FCB"/>
    <w:rsid w:val="00F645EB"/>
    <w:rsid w:val="00F746D7"/>
    <w:rsid w:val="00F873F7"/>
    <w:rsid w:val="00F9280D"/>
    <w:rsid w:val="00FB7975"/>
    <w:rsid w:val="00FC045E"/>
    <w:rsid w:val="00FD3AD4"/>
    <w:rsid w:val="00FE0D52"/>
    <w:rsid w:val="00FE3B7C"/>
    <w:rsid w:val="00FE3D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D66543"/>
  <w15:docId w15:val="{5D51B566-5755-4F6D-A5F7-26C80C92E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31C4"/>
    <w:pPr>
      <w:autoSpaceDE w:val="0"/>
      <w:autoSpaceDN w:val="0"/>
      <w:spacing w:before="120" w:line="216" w:lineRule="auto"/>
      <w:ind w:left="567" w:hanging="567"/>
      <w:jc w:val="both"/>
    </w:pPr>
    <w:rPr>
      <w:rFonts w:ascii="Calibri" w:eastAsia="맑은 고딕" w:hAnsi="Calibri" w:cs="Times"/>
      <w:color w:val="000000"/>
      <w:szCs w:val="18"/>
      <w:lang w:eastAsia="de-DE"/>
    </w:rPr>
  </w:style>
  <w:style w:type="paragraph" w:styleId="1">
    <w:name w:val="heading 1"/>
    <w:basedOn w:val="a"/>
    <w:next w:val="a"/>
    <w:link w:val="1Char"/>
    <w:uiPriority w:val="9"/>
    <w:qFormat/>
    <w:rsid w:val="00FB7975"/>
    <w:pPr>
      <w:keepNext/>
      <w:keepLines/>
      <w:spacing w:before="480"/>
      <w:outlineLvl w:val="0"/>
    </w:pPr>
    <w:rPr>
      <w:rFonts w:eastAsia="MS Gothic" w:cs="Times New Roman"/>
      <w:b/>
      <w:bCs/>
      <w:color w:val="345A8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uiPriority w:val="99"/>
    <w:rsid w:val="00A96560"/>
    <w:pPr>
      <w:suppressAutoHyphens/>
      <w:autoSpaceDE w:val="0"/>
      <w:autoSpaceDN w:val="0"/>
      <w:spacing w:before="140" w:line="219" w:lineRule="exact"/>
      <w:jc w:val="both"/>
    </w:pPr>
    <w:rPr>
      <w:rFonts w:ascii="Times" w:eastAsia="Times New Roman" w:hAnsi="Times" w:cs="Times"/>
      <w:color w:val="000000"/>
      <w:sz w:val="18"/>
      <w:szCs w:val="18"/>
      <w:lang w:eastAsia="de-DE"/>
    </w:rPr>
  </w:style>
  <w:style w:type="paragraph" w:customStyle="1" w:styleId="Author">
    <w:name w:val="Author"/>
    <w:uiPriority w:val="99"/>
    <w:rsid w:val="00A96560"/>
    <w:pPr>
      <w:suppressAutoHyphens/>
      <w:autoSpaceDE w:val="0"/>
      <w:autoSpaceDN w:val="0"/>
      <w:spacing w:before="180" w:line="219" w:lineRule="exact"/>
      <w:jc w:val="center"/>
    </w:pPr>
    <w:rPr>
      <w:rFonts w:ascii="Times" w:eastAsia="Times New Roman" w:hAnsi="Times" w:cs="Times"/>
      <w:i/>
      <w:iCs/>
      <w:color w:val="000000"/>
      <w:sz w:val="22"/>
      <w:szCs w:val="22"/>
      <w:lang w:eastAsia="de-DE"/>
    </w:rPr>
  </w:style>
  <w:style w:type="paragraph" w:customStyle="1" w:styleId="Body">
    <w:name w:val="Body"/>
    <w:autoRedefine/>
    <w:uiPriority w:val="99"/>
    <w:rsid w:val="00837757"/>
    <w:pPr>
      <w:autoSpaceDE w:val="0"/>
      <w:autoSpaceDN w:val="0"/>
      <w:spacing w:before="120" w:after="120"/>
      <w:jc w:val="both"/>
    </w:pPr>
    <w:rPr>
      <w:rFonts w:asciiTheme="minorHAnsi" w:eastAsia="맑은 고딕" w:hAnsiTheme="minorHAnsi" w:cs="Times"/>
      <w:color w:val="000000"/>
      <w:szCs w:val="18"/>
      <w:lang w:val="en-GB" w:eastAsia="de-DE"/>
    </w:rPr>
  </w:style>
  <w:style w:type="paragraph" w:styleId="a3">
    <w:name w:val="caption"/>
    <w:aliases w:val="Caption (Figure,Table)"/>
    <w:basedOn w:val="a"/>
    <w:next w:val="a"/>
    <w:autoRedefine/>
    <w:uiPriority w:val="99"/>
    <w:qFormat/>
    <w:rsid w:val="00BA1A0D"/>
    <w:pPr>
      <w:suppressAutoHyphens/>
      <w:spacing w:after="180" w:line="240" w:lineRule="auto"/>
      <w:ind w:left="0" w:firstLine="0"/>
      <w:jc w:val="left"/>
    </w:pPr>
    <w:rPr>
      <w:sz w:val="16"/>
      <w:lang w:val="en-GB"/>
    </w:rPr>
  </w:style>
  <w:style w:type="paragraph" w:customStyle="1" w:styleId="CellBody">
    <w:name w:val="CellBody"/>
    <w:uiPriority w:val="99"/>
    <w:rsid w:val="00A96560"/>
    <w:pPr>
      <w:suppressAutoHyphens/>
      <w:autoSpaceDE w:val="0"/>
      <w:autoSpaceDN w:val="0"/>
      <w:spacing w:line="219" w:lineRule="atLeast"/>
      <w:jc w:val="center"/>
    </w:pPr>
    <w:rPr>
      <w:rFonts w:ascii="Times" w:eastAsia="Times New Roman" w:hAnsi="Times" w:cs="Times"/>
      <w:color w:val="000000"/>
      <w:sz w:val="18"/>
      <w:szCs w:val="18"/>
      <w:lang w:eastAsia="de-DE"/>
    </w:rPr>
  </w:style>
  <w:style w:type="paragraph" w:customStyle="1" w:styleId="CellHeading">
    <w:name w:val="CellHeading"/>
    <w:uiPriority w:val="99"/>
    <w:rsid w:val="00A96560"/>
    <w:pPr>
      <w:autoSpaceDE w:val="0"/>
      <w:autoSpaceDN w:val="0"/>
      <w:spacing w:line="219" w:lineRule="atLeast"/>
      <w:jc w:val="center"/>
    </w:pPr>
    <w:rPr>
      <w:rFonts w:ascii="Times" w:eastAsia="Times New Roman" w:hAnsi="Times" w:cs="Times"/>
      <w:b/>
      <w:bCs/>
      <w:color w:val="000000"/>
      <w:sz w:val="18"/>
      <w:szCs w:val="18"/>
      <w:lang w:eastAsia="de-DE"/>
    </w:rPr>
  </w:style>
  <w:style w:type="paragraph" w:customStyle="1" w:styleId="Head1primaryheading">
    <w:name w:val="Head1 (primary heading)"/>
    <w:uiPriority w:val="99"/>
    <w:rsid w:val="00430F3B"/>
    <w:pPr>
      <w:keepNext/>
      <w:suppressAutoHyphens/>
      <w:autoSpaceDE w:val="0"/>
      <w:autoSpaceDN w:val="0"/>
      <w:spacing w:before="480" w:after="120"/>
      <w:jc w:val="center"/>
      <w:outlineLvl w:val="0"/>
    </w:pPr>
    <w:rPr>
      <w:rFonts w:ascii="Calibri" w:eastAsia="맑은 고딕" w:hAnsi="Calibri" w:cs="Times"/>
      <w:b/>
      <w:bCs/>
      <w:color w:val="000000"/>
      <w:sz w:val="24"/>
      <w:szCs w:val="24"/>
      <w:lang w:eastAsia="de-DE"/>
    </w:rPr>
  </w:style>
  <w:style w:type="paragraph" w:customStyle="1" w:styleId="Head2secondaryheading">
    <w:name w:val="Head2 (secondary heading)"/>
    <w:autoRedefine/>
    <w:uiPriority w:val="99"/>
    <w:rsid w:val="00A07A05"/>
    <w:pPr>
      <w:suppressLineNumbers/>
      <w:tabs>
        <w:tab w:val="left" w:pos="566"/>
      </w:tabs>
      <w:autoSpaceDE w:val="0"/>
      <w:autoSpaceDN w:val="0"/>
      <w:spacing w:before="240" w:after="120"/>
      <w:outlineLvl w:val="0"/>
    </w:pPr>
    <w:rPr>
      <w:rFonts w:ascii="Calibri" w:eastAsia="맑은 고딕" w:hAnsi="Calibri" w:cs="Microsoft Sans Serif"/>
      <w:b/>
      <w:bCs/>
      <w:lang w:val="en-GB" w:eastAsia="de-DE"/>
    </w:rPr>
  </w:style>
  <w:style w:type="paragraph" w:customStyle="1" w:styleId="ListItem">
    <w:name w:val="List Item"/>
    <w:basedOn w:val="ListNumItem"/>
    <w:autoRedefine/>
    <w:uiPriority w:val="99"/>
    <w:rsid w:val="00E45514"/>
    <w:pPr>
      <w:numPr>
        <w:numId w:val="1"/>
      </w:numPr>
    </w:pPr>
  </w:style>
  <w:style w:type="paragraph" w:customStyle="1" w:styleId="ListNumItem">
    <w:name w:val="List NumItem"/>
    <w:autoRedefine/>
    <w:uiPriority w:val="99"/>
    <w:rsid w:val="009231C4"/>
    <w:pPr>
      <w:numPr>
        <w:numId w:val="2"/>
      </w:numPr>
      <w:suppressLineNumbers/>
      <w:tabs>
        <w:tab w:val="left" w:pos="560"/>
      </w:tabs>
      <w:autoSpaceDE w:val="0"/>
      <w:autoSpaceDN w:val="0"/>
      <w:spacing w:before="80" w:after="80" w:line="216" w:lineRule="auto"/>
      <w:ind w:left="578" w:hanging="289"/>
      <w:jc w:val="both"/>
    </w:pPr>
    <w:rPr>
      <w:rFonts w:ascii="Calibri" w:eastAsia="맑은 고딕" w:hAnsi="Calibri" w:cs="Microsoft Sans Serif"/>
      <w:sz w:val="18"/>
      <w:szCs w:val="18"/>
      <w:lang w:val="en-GB" w:eastAsia="de-DE"/>
    </w:rPr>
  </w:style>
  <w:style w:type="paragraph" w:customStyle="1" w:styleId="Reference">
    <w:name w:val="Reference"/>
    <w:autoRedefine/>
    <w:uiPriority w:val="99"/>
    <w:rsid w:val="00430F3B"/>
    <w:pPr>
      <w:tabs>
        <w:tab w:val="left" w:pos="560"/>
      </w:tabs>
      <w:autoSpaceDE w:val="0"/>
      <w:autoSpaceDN w:val="0"/>
      <w:spacing w:before="140" w:line="216" w:lineRule="auto"/>
      <w:ind w:left="567" w:hanging="567"/>
      <w:jc w:val="both"/>
    </w:pPr>
    <w:rPr>
      <w:rFonts w:ascii="Calibri" w:eastAsia="맑은 고딕" w:hAnsi="Calibri" w:cs="Times"/>
      <w:color w:val="000000"/>
      <w:sz w:val="18"/>
      <w:szCs w:val="18"/>
      <w:lang w:eastAsia="de-DE"/>
    </w:rPr>
  </w:style>
  <w:style w:type="paragraph" w:styleId="a4">
    <w:name w:val="Normal (Web)"/>
    <w:basedOn w:val="a"/>
    <w:uiPriority w:val="99"/>
    <w:unhideWhenUsed/>
    <w:rsid w:val="00AE6BFD"/>
    <w:pPr>
      <w:autoSpaceDE/>
      <w:autoSpaceDN/>
      <w:spacing w:before="100" w:beforeAutospacing="1" w:after="100" w:afterAutospacing="1" w:line="240" w:lineRule="auto"/>
      <w:ind w:left="0" w:firstLine="0"/>
      <w:jc w:val="left"/>
    </w:pPr>
    <w:rPr>
      <w:rFonts w:ascii="Times" w:eastAsia="MS Mincho" w:hAnsi="Times" w:cs="Times New Roman"/>
      <w:color w:val="auto"/>
      <w:szCs w:val="20"/>
      <w:lang w:eastAsia="en-US"/>
    </w:rPr>
  </w:style>
  <w:style w:type="paragraph" w:styleId="a5">
    <w:name w:val="Title"/>
    <w:basedOn w:val="a"/>
    <w:link w:val="Char"/>
    <w:uiPriority w:val="99"/>
    <w:qFormat/>
    <w:rsid w:val="00F61FCB"/>
    <w:pPr>
      <w:suppressAutoHyphens/>
      <w:spacing w:before="0" w:line="340" w:lineRule="exact"/>
      <w:ind w:left="0" w:firstLine="0"/>
      <w:jc w:val="center"/>
    </w:pPr>
    <w:rPr>
      <w:b/>
      <w:bCs/>
      <w:sz w:val="28"/>
      <w:szCs w:val="28"/>
      <w:lang w:val="en-GB"/>
    </w:rPr>
  </w:style>
  <w:style w:type="character" w:customStyle="1" w:styleId="Char">
    <w:name w:val="제목 Char"/>
    <w:link w:val="a5"/>
    <w:uiPriority w:val="99"/>
    <w:rsid w:val="00F61FCB"/>
    <w:rPr>
      <w:rFonts w:ascii="Calibri" w:eastAsia="맑은 고딕" w:hAnsi="Calibri" w:cs="Times"/>
      <w:b/>
      <w:bCs/>
      <w:color w:val="000000"/>
      <w:sz w:val="28"/>
      <w:szCs w:val="28"/>
      <w:lang w:val="en-GB" w:eastAsia="de-DE"/>
    </w:rPr>
  </w:style>
  <w:style w:type="paragraph" w:styleId="a6">
    <w:name w:val="Plain Text"/>
    <w:basedOn w:val="a"/>
    <w:link w:val="Char0"/>
    <w:uiPriority w:val="99"/>
    <w:rsid w:val="00A96560"/>
    <w:pPr>
      <w:spacing w:before="0" w:line="240" w:lineRule="auto"/>
    </w:pPr>
    <w:rPr>
      <w:rFonts w:ascii="Courier" w:hAnsi="Courier" w:cs="Courier"/>
      <w:color w:val="auto"/>
      <w:szCs w:val="20"/>
      <w:lang w:val="de-DE"/>
    </w:rPr>
  </w:style>
  <w:style w:type="character" w:customStyle="1" w:styleId="Char0">
    <w:name w:val="글자만 Char"/>
    <w:link w:val="a6"/>
    <w:uiPriority w:val="99"/>
    <w:rsid w:val="00A96560"/>
    <w:rPr>
      <w:rFonts w:ascii="Courier" w:eastAsia="Times New Roman" w:hAnsi="Courier" w:cs="Courier"/>
      <w:sz w:val="20"/>
      <w:szCs w:val="20"/>
      <w:lang w:val="de-DE" w:eastAsia="de-DE"/>
    </w:rPr>
  </w:style>
  <w:style w:type="paragraph" w:styleId="a7">
    <w:name w:val="Block Text"/>
    <w:basedOn w:val="a"/>
    <w:uiPriority w:val="99"/>
    <w:rsid w:val="00A96560"/>
    <w:pPr>
      <w:spacing w:before="0" w:line="240" w:lineRule="auto"/>
      <w:ind w:left="20" w:right="-430"/>
    </w:pPr>
    <w:rPr>
      <w:color w:val="auto"/>
      <w:sz w:val="24"/>
      <w:szCs w:val="24"/>
      <w:lang w:val="de-DE"/>
    </w:rPr>
  </w:style>
  <w:style w:type="paragraph" w:styleId="a8">
    <w:name w:val="endnote text"/>
    <w:basedOn w:val="a"/>
    <w:link w:val="Char1"/>
    <w:uiPriority w:val="99"/>
    <w:semiHidden/>
    <w:rsid w:val="00A96560"/>
    <w:rPr>
      <w:szCs w:val="20"/>
    </w:rPr>
  </w:style>
  <w:style w:type="character" w:customStyle="1" w:styleId="Char1">
    <w:name w:val="미주 텍스트 Char"/>
    <w:link w:val="a8"/>
    <w:uiPriority w:val="99"/>
    <w:semiHidden/>
    <w:rsid w:val="00A96560"/>
    <w:rPr>
      <w:rFonts w:ascii="Times" w:eastAsia="Times New Roman" w:hAnsi="Times" w:cs="Times"/>
      <w:color w:val="000000"/>
      <w:sz w:val="20"/>
      <w:szCs w:val="20"/>
      <w:lang w:val="en-US" w:eastAsia="de-DE"/>
    </w:rPr>
  </w:style>
  <w:style w:type="character" w:styleId="a9">
    <w:name w:val="endnote reference"/>
    <w:uiPriority w:val="99"/>
    <w:semiHidden/>
    <w:rsid w:val="00A96560"/>
    <w:rPr>
      <w:rFonts w:cs="Times New Roman"/>
      <w:vertAlign w:val="superscript"/>
    </w:rPr>
  </w:style>
  <w:style w:type="character" w:styleId="aa">
    <w:name w:val="Hyperlink"/>
    <w:uiPriority w:val="99"/>
    <w:rsid w:val="00A96560"/>
    <w:rPr>
      <w:rFonts w:cs="Times New Roman"/>
      <w:color w:val="0000FF"/>
      <w:u w:val="single"/>
    </w:rPr>
  </w:style>
  <w:style w:type="character" w:styleId="ab">
    <w:name w:val="page number"/>
    <w:uiPriority w:val="99"/>
    <w:rsid w:val="00430F3B"/>
    <w:rPr>
      <w:rFonts w:eastAsia="Arial Unicode MS" w:cs="Times New Roman"/>
      <w:sz w:val="16"/>
    </w:rPr>
  </w:style>
  <w:style w:type="paragraph" w:styleId="ac">
    <w:name w:val="Document Map"/>
    <w:basedOn w:val="a"/>
    <w:link w:val="Char2"/>
    <w:uiPriority w:val="99"/>
    <w:semiHidden/>
    <w:unhideWhenUsed/>
    <w:rsid w:val="00A96560"/>
    <w:pPr>
      <w:spacing w:before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Char2">
    <w:name w:val="문서 구조 Char"/>
    <w:link w:val="ac"/>
    <w:uiPriority w:val="99"/>
    <w:semiHidden/>
    <w:rsid w:val="00A96560"/>
    <w:rPr>
      <w:rFonts w:ascii="Lucida Grande" w:eastAsia="Times New Roman" w:hAnsi="Lucida Grande" w:cs="Lucida Grande"/>
      <w:color w:val="000000"/>
      <w:lang w:val="en-US" w:eastAsia="de-DE"/>
    </w:rPr>
  </w:style>
  <w:style w:type="paragraph" w:styleId="ad">
    <w:name w:val="Balloon Text"/>
    <w:basedOn w:val="a"/>
    <w:link w:val="Char3"/>
    <w:uiPriority w:val="99"/>
    <w:semiHidden/>
    <w:unhideWhenUsed/>
    <w:rsid w:val="00A96560"/>
    <w:pPr>
      <w:spacing w:before="0" w:line="240" w:lineRule="auto"/>
    </w:pPr>
    <w:rPr>
      <w:rFonts w:ascii="Lucida Grande" w:hAnsi="Lucida Grande" w:cs="Lucida Grande"/>
    </w:rPr>
  </w:style>
  <w:style w:type="character" w:customStyle="1" w:styleId="Char3">
    <w:name w:val="풍선 도움말 텍스트 Char"/>
    <w:link w:val="ad"/>
    <w:uiPriority w:val="99"/>
    <w:semiHidden/>
    <w:rsid w:val="00A96560"/>
    <w:rPr>
      <w:rFonts w:ascii="Lucida Grande" w:eastAsia="Times New Roman" w:hAnsi="Lucida Grande" w:cs="Lucida Grande"/>
      <w:color w:val="000000"/>
      <w:sz w:val="18"/>
      <w:szCs w:val="18"/>
      <w:lang w:val="en-US" w:eastAsia="de-DE"/>
    </w:rPr>
  </w:style>
  <w:style w:type="paragraph" w:styleId="ae">
    <w:name w:val="header"/>
    <w:aliases w:val="Header even"/>
    <w:link w:val="Char4"/>
    <w:autoRedefine/>
    <w:uiPriority w:val="99"/>
    <w:unhideWhenUsed/>
    <w:rsid w:val="007E2083"/>
    <w:pPr>
      <w:tabs>
        <w:tab w:val="center" w:pos="4320"/>
        <w:tab w:val="right" w:pos="8640"/>
      </w:tabs>
      <w:jc w:val="right"/>
    </w:pPr>
    <w:rPr>
      <w:rFonts w:ascii="Verdana" w:eastAsia="Adobe 고딕 Std B" w:hAnsi="Verdana" w:cs="Times"/>
      <w:color w:val="000000"/>
      <w:sz w:val="14"/>
      <w:szCs w:val="18"/>
    </w:rPr>
  </w:style>
  <w:style w:type="character" w:customStyle="1" w:styleId="Char4">
    <w:name w:val="머리글 Char"/>
    <w:aliases w:val="Header even Char"/>
    <w:link w:val="ae"/>
    <w:uiPriority w:val="99"/>
    <w:rsid w:val="007E2083"/>
    <w:rPr>
      <w:rFonts w:ascii="Verdana" w:eastAsia="Adobe 고딕 Std B" w:hAnsi="Verdana" w:cs="Times"/>
      <w:color w:val="000000"/>
      <w:sz w:val="14"/>
      <w:szCs w:val="18"/>
    </w:rPr>
  </w:style>
  <w:style w:type="paragraph" w:styleId="af">
    <w:name w:val="footer"/>
    <w:basedOn w:val="a"/>
    <w:link w:val="Char5"/>
    <w:uiPriority w:val="99"/>
    <w:unhideWhenUsed/>
    <w:rsid w:val="005872D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Char5">
    <w:name w:val="바닥글 Char"/>
    <w:link w:val="af"/>
    <w:uiPriority w:val="99"/>
    <w:rsid w:val="005872DC"/>
    <w:rPr>
      <w:rFonts w:ascii="Times" w:eastAsia="Times New Roman" w:hAnsi="Times" w:cs="Times"/>
      <w:color w:val="000000"/>
      <w:sz w:val="18"/>
      <w:szCs w:val="18"/>
      <w:lang w:val="en-US" w:eastAsia="de-DE"/>
    </w:rPr>
  </w:style>
  <w:style w:type="character" w:customStyle="1" w:styleId="1Char">
    <w:name w:val="제목 1 Char"/>
    <w:link w:val="1"/>
    <w:uiPriority w:val="9"/>
    <w:rsid w:val="00FB7975"/>
    <w:rPr>
      <w:rFonts w:ascii="Calibri" w:eastAsia="MS Gothic" w:hAnsi="Calibri" w:cs="Times New Roman"/>
      <w:b/>
      <w:bCs/>
      <w:color w:val="345A8A"/>
      <w:sz w:val="32"/>
      <w:szCs w:val="32"/>
      <w:lang w:val="en-US" w:eastAsia="de-DE"/>
    </w:rPr>
  </w:style>
  <w:style w:type="table" w:styleId="af0">
    <w:name w:val="Table Grid"/>
    <w:basedOn w:val="a1"/>
    <w:uiPriority w:val="59"/>
    <w:rsid w:val="00CD2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2395A"/>
    <w:rPr>
      <w:color w:val="800080" w:themeColor="followedHyperlink"/>
      <w:u w:val="single"/>
    </w:rPr>
  </w:style>
  <w:style w:type="character" w:styleId="af2">
    <w:name w:val="Emphasis"/>
    <w:uiPriority w:val="20"/>
    <w:qFormat/>
    <w:rsid w:val="00AE6BFD"/>
    <w:rPr>
      <w:i/>
      <w:iCs/>
    </w:rPr>
  </w:style>
  <w:style w:type="paragraph" w:styleId="af3">
    <w:name w:val="Quote"/>
    <w:basedOn w:val="a"/>
    <w:next w:val="a"/>
    <w:link w:val="Char6"/>
    <w:autoRedefine/>
    <w:uiPriority w:val="73"/>
    <w:qFormat/>
    <w:rsid w:val="00147719"/>
    <w:pPr>
      <w:spacing w:before="100"/>
      <w:ind w:left="289" w:firstLine="0"/>
    </w:pPr>
    <w:rPr>
      <w:iCs/>
      <w:color w:val="000000" w:themeColor="text1"/>
      <w:sz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71535D"/>
    <w:pPr>
      <w:spacing w:before="0" w:line="240" w:lineRule="auto"/>
    </w:pPr>
    <w:rPr>
      <w:rFonts w:ascii="Consolas" w:hAnsi="Consolas" w:cs="Consolas"/>
      <w:szCs w:val="20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71535D"/>
    <w:rPr>
      <w:rFonts w:ascii="Consolas" w:eastAsia="맑은 고딕" w:hAnsi="Consolas" w:cs="Consolas"/>
      <w:color w:val="000000"/>
      <w:lang w:eastAsia="de-DE"/>
    </w:rPr>
  </w:style>
  <w:style w:type="character" w:customStyle="1" w:styleId="Char6">
    <w:name w:val="인용 Char"/>
    <w:basedOn w:val="a0"/>
    <w:link w:val="af3"/>
    <w:uiPriority w:val="73"/>
    <w:rsid w:val="00147719"/>
    <w:rPr>
      <w:rFonts w:ascii="Calibri" w:eastAsia="맑은 고딕" w:hAnsi="Calibri" w:cs="Times"/>
      <w:iCs/>
      <w:color w:val="000000" w:themeColor="text1"/>
      <w:sz w:val="18"/>
      <w:szCs w:val="18"/>
      <w:lang w:eastAsia="de-DE"/>
    </w:rPr>
  </w:style>
  <w:style w:type="paragraph" w:styleId="af4">
    <w:name w:val="Subtitle"/>
    <w:basedOn w:val="a"/>
    <w:next w:val="a"/>
    <w:link w:val="Char7"/>
    <w:uiPriority w:val="11"/>
    <w:qFormat/>
    <w:rsid w:val="00F61FCB"/>
    <w:pPr>
      <w:numPr>
        <w:ilvl w:val="1"/>
      </w:numPr>
      <w:spacing w:before="0" w:line="240" w:lineRule="auto"/>
      <w:ind w:left="567" w:hanging="567"/>
      <w:jc w:val="center"/>
    </w:pPr>
    <w:rPr>
      <w:rFonts w:asciiTheme="majorHAnsi" w:eastAsiaTheme="majorEastAsia" w:hAnsiTheme="majorHAnsi" w:cstheme="majorBidi"/>
      <w:b/>
      <w:iCs/>
      <w:color w:val="auto"/>
      <w:spacing w:val="15"/>
      <w:sz w:val="24"/>
      <w:szCs w:val="24"/>
      <w:lang w:val="en-GB"/>
    </w:rPr>
  </w:style>
  <w:style w:type="character" w:customStyle="1" w:styleId="Char7">
    <w:name w:val="부제 Char"/>
    <w:basedOn w:val="a0"/>
    <w:link w:val="af4"/>
    <w:uiPriority w:val="11"/>
    <w:rsid w:val="00F61FCB"/>
    <w:rPr>
      <w:rFonts w:asciiTheme="majorHAnsi" w:eastAsiaTheme="majorEastAsia" w:hAnsiTheme="majorHAnsi" w:cstheme="majorBidi"/>
      <w:b/>
      <w:iCs/>
      <w:spacing w:val="15"/>
      <w:sz w:val="24"/>
      <w:szCs w:val="24"/>
      <w:lang w:val="en-GB" w:eastAsia="de-DE"/>
    </w:rPr>
  </w:style>
  <w:style w:type="paragraph" w:customStyle="1" w:styleId="Headerodd">
    <w:name w:val="Header odd"/>
    <w:basedOn w:val="ae"/>
    <w:qFormat/>
    <w:rsid w:val="00F61FCB"/>
    <w:rPr>
      <w:rFonts w:eastAsia="Adobe Song Std L" w:cs="Verdana"/>
      <w:color w:val="auto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hyperlink" Target="http://www.xxx.yy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99C11-4CCF-4BED-8D59-39FA51FE1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4</Pages>
  <Words>1315</Words>
  <Characters>7502</Characters>
  <Application>Microsoft Office Word</Application>
  <DocSecurity>0</DocSecurity>
  <Lines>62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8800</CharactersWithSpaces>
  <SharedDoc>false</SharedDoc>
  <HLinks>
    <vt:vector size="12" baseType="variant">
      <vt:variant>
        <vt:i4>131097</vt:i4>
      </vt:variant>
      <vt:variant>
        <vt:i4>3</vt:i4>
      </vt:variant>
      <vt:variant>
        <vt:i4>0</vt:i4>
      </vt:variant>
      <vt:variant>
        <vt:i4>5</vt:i4>
      </vt:variant>
      <vt:variant>
        <vt:lpwstr>http://flash1r.apa.org/apastyle/basics/index.htm</vt:lpwstr>
      </vt:variant>
      <vt:variant>
        <vt:lpwstr/>
      </vt:variant>
      <vt:variant>
        <vt:i4>2359352</vt:i4>
      </vt:variant>
      <vt:variant>
        <vt:i4>0</vt:i4>
      </vt:variant>
      <vt:variant>
        <vt:i4>0</vt:i4>
      </vt:variant>
      <vt:variant>
        <vt:i4>5</vt:i4>
      </vt:variant>
      <vt:variant>
        <vt:lpwstr>http://www.usq.edu.au/library/help/referencing/apa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PyoungRyang Ko</dc:creator>
  <cp:lastModifiedBy>Youngmi Cho</cp:lastModifiedBy>
  <cp:revision>32</cp:revision>
  <cp:lastPrinted>2011-08-24T02:04:00Z</cp:lastPrinted>
  <dcterms:created xsi:type="dcterms:W3CDTF">2017-07-08T16:26:00Z</dcterms:created>
  <dcterms:modified xsi:type="dcterms:W3CDTF">2023-04-30T07:39:00Z</dcterms:modified>
</cp:coreProperties>
</file>